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5C2CB" w14:textId="4299ADF1" w:rsidR="004F7D23" w:rsidRPr="00E96588" w:rsidRDefault="004F7D23" w:rsidP="004F7D23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658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</w:t>
      </w:r>
      <w:r w:rsidR="003B34BF" w:rsidRPr="00E9658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DRUGI RAZRED -PRISTUPNICA</w:t>
      </w:r>
      <w:r w:rsidRPr="00E9658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– ŽUPA ČUČERJE</w:t>
      </w:r>
    </w:p>
    <w:p w14:paraId="0B7ECFD9" w14:textId="77777777" w:rsidR="004F7D23" w:rsidRPr="00E96588" w:rsidRDefault="004F7D23" w:rsidP="004F7D2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9658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(molimo popunite čitljivo, velikim tiskanim slovima)</w:t>
      </w:r>
    </w:p>
    <w:p w14:paraId="1AF8731A" w14:textId="705FF00B" w:rsidR="004F7D23" w:rsidRPr="00E96588" w:rsidRDefault="004F7D23" w:rsidP="004F7D2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9658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Za sakrament </w:t>
      </w:r>
      <w:r w:rsidRPr="00E96588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Svete pričesti </w:t>
      </w:r>
      <w:r w:rsidRPr="00E9658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u vjeronaučnoj godini 202</w:t>
      </w:r>
      <w:r w:rsidR="003B34BF" w:rsidRPr="00E9658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</w:t>
      </w:r>
      <w:r w:rsidRPr="00E9658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./202</w:t>
      </w:r>
      <w:r w:rsidR="003B34BF" w:rsidRPr="00E9658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</w:t>
      </w:r>
      <w:r w:rsidRPr="00E9658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</w:t>
      </w:r>
    </w:p>
    <w:tbl>
      <w:tblPr>
        <w:tblStyle w:val="Reetkatablice1"/>
        <w:tblW w:w="10602" w:type="dxa"/>
        <w:tblLook w:val="04A0" w:firstRow="1" w:lastRow="0" w:firstColumn="1" w:lastColumn="0" w:noHBand="0" w:noVBand="1"/>
      </w:tblPr>
      <w:tblGrid>
        <w:gridCol w:w="893"/>
        <w:gridCol w:w="1307"/>
        <w:gridCol w:w="868"/>
        <w:gridCol w:w="303"/>
        <w:gridCol w:w="1764"/>
        <w:gridCol w:w="796"/>
        <w:gridCol w:w="1187"/>
        <w:gridCol w:w="131"/>
        <w:gridCol w:w="808"/>
        <w:gridCol w:w="1205"/>
        <w:gridCol w:w="1340"/>
      </w:tblGrid>
      <w:tr w:rsidR="003B34BF" w:rsidRPr="00E96588" w14:paraId="43083192" w14:textId="77777777" w:rsidTr="00E96588">
        <w:trPr>
          <w:cantSplit/>
          <w:trHeight w:val="339"/>
        </w:trPr>
        <w:tc>
          <w:tcPr>
            <w:tcW w:w="893" w:type="dxa"/>
            <w:vMerge w:val="restart"/>
            <w:shd w:val="clear" w:color="auto" w:fill="A6A6A6"/>
            <w:textDirection w:val="btLr"/>
          </w:tcPr>
          <w:p w14:paraId="486479EC" w14:textId="77777777" w:rsidR="003B34BF" w:rsidRPr="00E96588" w:rsidRDefault="003B34BF" w:rsidP="004F7D23">
            <w:pPr>
              <w:ind w:left="113" w:right="113"/>
              <w:rPr>
                <w:rFonts w:eastAsia="Calibri"/>
                <w:sz w:val="24"/>
                <w:szCs w:val="24"/>
              </w:rPr>
            </w:pPr>
            <w:r w:rsidRPr="00E96588">
              <w:rPr>
                <w:rFonts w:eastAsia="Calibri"/>
                <w:b/>
                <w:sz w:val="24"/>
                <w:szCs w:val="24"/>
              </w:rPr>
              <w:t>OSOBNI PODACI</w:t>
            </w:r>
          </w:p>
        </w:tc>
        <w:tc>
          <w:tcPr>
            <w:tcW w:w="6225" w:type="dxa"/>
            <w:gridSpan w:val="6"/>
          </w:tcPr>
          <w:p w14:paraId="51A62588" w14:textId="77777777" w:rsidR="003B34BF" w:rsidRPr="00E96588" w:rsidRDefault="003B34BF" w:rsidP="004F7D23">
            <w:pPr>
              <w:rPr>
                <w:rFonts w:eastAsia="Calibri"/>
                <w:b/>
                <w:sz w:val="24"/>
                <w:szCs w:val="24"/>
              </w:rPr>
            </w:pPr>
            <w:r w:rsidRPr="00E96588">
              <w:rPr>
                <w:rFonts w:eastAsia="Calibri"/>
                <w:b/>
                <w:sz w:val="24"/>
                <w:szCs w:val="24"/>
              </w:rPr>
              <w:t>IME I PREZIME:</w:t>
            </w:r>
          </w:p>
        </w:tc>
        <w:tc>
          <w:tcPr>
            <w:tcW w:w="2144" w:type="dxa"/>
            <w:gridSpan w:val="3"/>
          </w:tcPr>
          <w:p w14:paraId="241D958E" w14:textId="77777777" w:rsidR="003B34BF" w:rsidRPr="00E96588" w:rsidRDefault="003B34BF" w:rsidP="004F7D23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14:paraId="6DFAA13A" w14:textId="06812964" w:rsidR="003B34BF" w:rsidRPr="00E96588" w:rsidRDefault="003B34BF" w:rsidP="004F7D23">
            <w:pPr>
              <w:rPr>
                <w:rFonts w:eastAsia="Calibri"/>
                <w:b/>
                <w:sz w:val="24"/>
                <w:szCs w:val="24"/>
              </w:rPr>
            </w:pPr>
            <w:r w:rsidRPr="00E96588">
              <w:rPr>
                <w:rFonts w:eastAsia="Calibri"/>
                <w:b/>
                <w:sz w:val="24"/>
                <w:szCs w:val="24"/>
              </w:rPr>
              <w:t xml:space="preserve">sin - kći  </w:t>
            </w:r>
            <w:r w:rsidRPr="00E96588">
              <w:rPr>
                <w:rFonts w:eastAsia="Calibri"/>
                <w:sz w:val="24"/>
                <w:szCs w:val="24"/>
              </w:rPr>
              <w:t>(</w:t>
            </w:r>
            <w:r w:rsidRPr="00E96588">
              <w:rPr>
                <w:rFonts w:eastAsia="Calibri"/>
                <w:i/>
                <w:sz w:val="24"/>
                <w:szCs w:val="24"/>
              </w:rPr>
              <w:t>zaokružiti)</w:t>
            </w:r>
          </w:p>
        </w:tc>
      </w:tr>
      <w:tr w:rsidR="003B34BF" w:rsidRPr="00E96588" w14:paraId="47519449" w14:textId="77777777" w:rsidTr="00E96588">
        <w:trPr>
          <w:cantSplit/>
          <w:trHeight w:val="339"/>
        </w:trPr>
        <w:tc>
          <w:tcPr>
            <w:tcW w:w="893" w:type="dxa"/>
            <w:vMerge/>
            <w:shd w:val="clear" w:color="auto" w:fill="A6A6A6"/>
          </w:tcPr>
          <w:p w14:paraId="2C627F7D" w14:textId="77777777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42" w:type="dxa"/>
            <w:gridSpan w:val="4"/>
          </w:tcPr>
          <w:p w14:paraId="59C1A2E5" w14:textId="77777777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  <w:r w:rsidRPr="00E96588">
              <w:rPr>
                <w:rFonts w:eastAsia="Calibri"/>
                <w:sz w:val="24"/>
                <w:szCs w:val="24"/>
              </w:rPr>
              <w:t xml:space="preserve">Datum rođenja: </w:t>
            </w:r>
          </w:p>
        </w:tc>
        <w:tc>
          <w:tcPr>
            <w:tcW w:w="2114" w:type="dxa"/>
            <w:gridSpan w:val="3"/>
          </w:tcPr>
          <w:p w14:paraId="625C9B85" w14:textId="77777777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52" w:type="dxa"/>
            <w:gridSpan w:val="3"/>
          </w:tcPr>
          <w:p w14:paraId="749305C7" w14:textId="1DFF3338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  <w:r w:rsidRPr="00E96588">
              <w:rPr>
                <w:rFonts w:eastAsia="Calibri"/>
                <w:sz w:val="24"/>
                <w:szCs w:val="24"/>
              </w:rPr>
              <w:t xml:space="preserve">Mjesto rođenja: </w:t>
            </w:r>
          </w:p>
        </w:tc>
      </w:tr>
      <w:tr w:rsidR="003B34BF" w:rsidRPr="00E96588" w14:paraId="08981A7B" w14:textId="77777777" w:rsidTr="00E96588">
        <w:trPr>
          <w:cantSplit/>
          <w:trHeight w:val="339"/>
        </w:trPr>
        <w:tc>
          <w:tcPr>
            <w:tcW w:w="893" w:type="dxa"/>
            <w:vMerge/>
            <w:shd w:val="clear" w:color="auto" w:fill="A6A6A6"/>
          </w:tcPr>
          <w:p w14:paraId="1FB28B10" w14:textId="77777777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42" w:type="dxa"/>
            <w:gridSpan w:val="4"/>
          </w:tcPr>
          <w:p w14:paraId="1F8DB6C9" w14:textId="77777777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  <w:r w:rsidRPr="00E96588">
              <w:rPr>
                <w:rFonts w:eastAsia="Calibri"/>
                <w:sz w:val="24"/>
                <w:szCs w:val="24"/>
              </w:rPr>
              <w:t>Datum krštenja:</w:t>
            </w:r>
          </w:p>
        </w:tc>
        <w:tc>
          <w:tcPr>
            <w:tcW w:w="2114" w:type="dxa"/>
            <w:gridSpan w:val="3"/>
          </w:tcPr>
          <w:p w14:paraId="16621692" w14:textId="77777777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52" w:type="dxa"/>
            <w:gridSpan w:val="3"/>
          </w:tcPr>
          <w:p w14:paraId="1AAA0BEC" w14:textId="15C735A7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  <w:r w:rsidRPr="00E96588">
              <w:rPr>
                <w:rFonts w:eastAsia="Calibri"/>
                <w:sz w:val="24"/>
                <w:szCs w:val="24"/>
              </w:rPr>
              <w:t>Župa krštenja:</w:t>
            </w:r>
          </w:p>
        </w:tc>
      </w:tr>
      <w:tr w:rsidR="003B34BF" w:rsidRPr="00E96588" w14:paraId="7628A86E" w14:textId="77777777" w:rsidTr="00E96588">
        <w:trPr>
          <w:cantSplit/>
          <w:trHeight w:val="339"/>
        </w:trPr>
        <w:tc>
          <w:tcPr>
            <w:tcW w:w="893" w:type="dxa"/>
            <w:vMerge/>
            <w:shd w:val="clear" w:color="auto" w:fill="A6A6A6"/>
          </w:tcPr>
          <w:p w14:paraId="4E3C8792" w14:textId="77777777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75" w:type="dxa"/>
            <w:gridSpan w:val="2"/>
          </w:tcPr>
          <w:p w14:paraId="017371E9" w14:textId="77777777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34" w:type="dxa"/>
            <w:gridSpan w:val="8"/>
          </w:tcPr>
          <w:p w14:paraId="0329D04C" w14:textId="4C089CC8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  <w:r w:rsidRPr="00E96588">
              <w:rPr>
                <w:rFonts w:eastAsia="Calibri"/>
                <w:sz w:val="24"/>
                <w:szCs w:val="24"/>
              </w:rPr>
              <w:t>Matica krštenih (</w:t>
            </w:r>
            <w:r w:rsidRPr="00E96588">
              <w:rPr>
                <w:rFonts w:eastAsia="Calibri"/>
                <w:i/>
                <w:sz w:val="24"/>
                <w:szCs w:val="24"/>
              </w:rPr>
              <w:t>ispunjava svećenik</w:t>
            </w:r>
            <w:r w:rsidRPr="00E96588">
              <w:rPr>
                <w:rFonts w:eastAsia="Calibri"/>
                <w:sz w:val="24"/>
                <w:szCs w:val="24"/>
              </w:rPr>
              <w:t>): sv.                             str.                               br.</w:t>
            </w:r>
          </w:p>
        </w:tc>
      </w:tr>
      <w:tr w:rsidR="003B34BF" w:rsidRPr="00E96588" w14:paraId="6576AAD8" w14:textId="77777777" w:rsidTr="00E96588">
        <w:trPr>
          <w:cantSplit/>
          <w:trHeight w:val="339"/>
        </w:trPr>
        <w:tc>
          <w:tcPr>
            <w:tcW w:w="893" w:type="dxa"/>
            <w:shd w:val="clear" w:color="auto" w:fill="A6A6A6"/>
          </w:tcPr>
          <w:p w14:paraId="10D28657" w14:textId="77777777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75" w:type="dxa"/>
            <w:gridSpan w:val="2"/>
          </w:tcPr>
          <w:p w14:paraId="3B7223F6" w14:textId="77777777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34" w:type="dxa"/>
            <w:gridSpan w:val="8"/>
          </w:tcPr>
          <w:p w14:paraId="77788441" w14:textId="44E5B589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E96588">
              <w:rPr>
                <w:rFonts w:eastAsia="Calibri"/>
                <w:sz w:val="24"/>
                <w:szCs w:val="24"/>
              </w:rPr>
              <w:t>Oib</w:t>
            </w:r>
            <w:proofErr w:type="spellEnd"/>
            <w:r w:rsidRPr="00E96588">
              <w:rPr>
                <w:rFonts w:eastAsia="Calibri"/>
                <w:sz w:val="24"/>
                <w:szCs w:val="24"/>
              </w:rPr>
              <w:t xml:space="preserve">: </w:t>
            </w:r>
          </w:p>
        </w:tc>
      </w:tr>
      <w:tr w:rsidR="003B34BF" w:rsidRPr="00E96588" w14:paraId="1180AD9C" w14:textId="77777777" w:rsidTr="00E96588">
        <w:trPr>
          <w:trHeight w:val="339"/>
        </w:trPr>
        <w:tc>
          <w:tcPr>
            <w:tcW w:w="893" w:type="dxa"/>
            <w:vMerge w:val="restart"/>
            <w:shd w:val="clear" w:color="auto" w:fill="A6A6A6"/>
            <w:textDirection w:val="btLr"/>
          </w:tcPr>
          <w:p w14:paraId="14851CC7" w14:textId="77777777" w:rsidR="003B34BF" w:rsidRPr="00E96588" w:rsidRDefault="003B34BF" w:rsidP="004F7D23">
            <w:pPr>
              <w:ind w:left="113" w:right="113"/>
              <w:rPr>
                <w:rFonts w:eastAsia="Calibri"/>
                <w:sz w:val="24"/>
                <w:szCs w:val="24"/>
              </w:rPr>
            </w:pPr>
            <w:r w:rsidRPr="00E96588">
              <w:rPr>
                <w:rFonts w:eastAsia="Calibri"/>
                <w:b/>
                <w:sz w:val="24"/>
                <w:szCs w:val="24"/>
              </w:rPr>
              <w:t>PODACI O RODITELJIMA</w:t>
            </w:r>
          </w:p>
        </w:tc>
        <w:tc>
          <w:tcPr>
            <w:tcW w:w="2175" w:type="dxa"/>
            <w:gridSpan w:val="2"/>
          </w:tcPr>
          <w:p w14:paraId="670E239A" w14:textId="77777777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34" w:type="dxa"/>
            <w:gridSpan w:val="8"/>
          </w:tcPr>
          <w:p w14:paraId="51ADBEE1" w14:textId="24DA557B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  <w:r w:rsidRPr="00E96588">
              <w:rPr>
                <w:rFonts w:eastAsia="Calibri"/>
                <w:sz w:val="24"/>
                <w:szCs w:val="24"/>
              </w:rPr>
              <w:t>Ime i prezime oca:</w:t>
            </w:r>
          </w:p>
        </w:tc>
      </w:tr>
      <w:tr w:rsidR="003B34BF" w:rsidRPr="00E96588" w14:paraId="6083F102" w14:textId="77777777" w:rsidTr="00E96588">
        <w:trPr>
          <w:trHeight w:val="339"/>
        </w:trPr>
        <w:tc>
          <w:tcPr>
            <w:tcW w:w="893" w:type="dxa"/>
            <w:vMerge/>
            <w:shd w:val="clear" w:color="auto" w:fill="A6A6A6"/>
          </w:tcPr>
          <w:p w14:paraId="1090F46B" w14:textId="77777777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42" w:type="dxa"/>
            <w:gridSpan w:val="4"/>
          </w:tcPr>
          <w:p w14:paraId="23FD6FEF" w14:textId="77777777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  <w:r w:rsidRPr="00E96588">
              <w:rPr>
                <w:rFonts w:eastAsia="Calibri"/>
                <w:sz w:val="24"/>
                <w:szCs w:val="24"/>
              </w:rPr>
              <w:t>Zanimanje oca:</w:t>
            </w:r>
          </w:p>
        </w:tc>
        <w:tc>
          <w:tcPr>
            <w:tcW w:w="2114" w:type="dxa"/>
            <w:gridSpan w:val="3"/>
          </w:tcPr>
          <w:p w14:paraId="45DA67B9" w14:textId="77777777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52" w:type="dxa"/>
            <w:gridSpan w:val="3"/>
          </w:tcPr>
          <w:p w14:paraId="4CBBED1B" w14:textId="2478B592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  <w:r w:rsidRPr="00E96588">
              <w:rPr>
                <w:rFonts w:eastAsia="Calibri"/>
                <w:sz w:val="24"/>
                <w:szCs w:val="24"/>
              </w:rPr>
              <w:t>Vjera:</w:t>
            </w:r>
          </w:p>
        </w:tc>
      </w:tr>
      <w:tr w:rsidR="003B34BF" w:rsidRPr="00E96588" w14:paraId="2A43DFF1" w14:textId="77777777" w:rsidTr="00E96588">
        <w:trPr>
          <w:trHeight w:val="339"/>
        </w:trPr>
        <w:tc>
          <w:tcPr>
            <w:tcW w:w="893" w:type="dxa"/>
            <w:vMerge/>
            <w:shd w:val="clear" w:color="auto" w:fill="A6A6A6"/>
          </w:tcPr>
          <w:p w14:paraId="40C1CF84" w14:textId="77777777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75" w:type="dxa"/>
            <w:gridSpan w:val="2"/>
          </w:tcPr>
          <w:p w14:paraId="6DB6A8F1" w14:textId="77777777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34" w:type="dxa"/>
            <w:gridSpan w:val="8"/>
          </w:tcPr>
          <w:p w14:paraId="6642C31B" w14:textId="66C9FB32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  <w:r w:rsidRPr="00E96588">
              <w:rPr>
                <w:rFonts w:eastAsia="Calibri"/>
                <w:sz w:val="24"/>
                <w:szCs w:val="24"/>
              </w:rPr>
              <w:t>Ime i prezime majke:</w:t>
            </w:r>
          </w:p>
        </w:tc>
      </w:tr>
      <w:tr w:rsidR="003B34BF" w:rsidRPr="00E96588" w14:paraId="6B1B2A58" w14:textId="77777777" w:rsidTr="00E96588">
        <w:trPr>
          <w:trHeight w:val="339"/>
        </w:trPr>
        <w:tc>
          <w:tcPr>
            <w:tcW w:w="893" w:type="dxa"/>
            <w:vMerge/>
            <w:shd w:val="clear" w:color="auto" w:fill="A6A6A6"/>
          </w:tcPr>
          <w:p w14:paraId="08F2E111" w14:textId="77777777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75" w:type="dxa"/>
            <w:gridSpan w:val="2"/>
          </w:tcPr>
          <w:p w14:paraId="1D28AA35" w14:textId="77777777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34" w:type="dxa"/>
            <w:gridSpan w:val="8"/>
          </w:tcPr>
          <w:p w14:paraId="68B10BB6" w14:textId="137C2874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  <w:r w:rsidRPr="00E96588">
              <w:rPr>
                <w:rFonts w:eastAsia="Calibri"/>
                <w:sz w:val="24"/>
                <w:szCs w:val="24"/>
              </w:rPr>
              <w:t>Djevojačko prezime majke:</w:t>
            </w:r>
          </w:p>
        </w:tc>
      </w:tr>
      <w:tr w:rsidR="003B34BF" w:rsidRPr="00E96588" w14:paraId="1819DB97" w14:textId="77777777" w:rsidTr="00E96588">
        <w:trPr>
          <w:trHeight w:val="339"/>
        </w:trPr>
        <w:tc>
          <w:tcPr>
            <w:tcW w:w="893" w:type="dxa"/>
            <w:vMerge/>
            <w:shd w:val="clear" w:color="auto" w:fill="A6A6A6"/>
          </w:tcPr>
          <w:p w14:paraId="0C345B06" w14:textId="77777777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42" w:type="dxa"/>
            <w:gridSpan w:val="4"/>
          </w:tcPr>
          <w:p w14:paraId="4F949BC4" w14:textId="77777777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  <w:r w:rsidRPr="00E96588">
              <w:rPr>
                <w:rFonts w:eastAsia="Calibri"/>
                <w:sz w:val="24"/>
                <w:szCs w:val="24"/>
              </w:rPr>
              <w:t>Zanimanje majke:</w:t>
            </w:r>
          </w:p>
        </w:tc>
        <w:tc>
          <w:tcPr>
            <w:tcW w:w="2114" w:type="dxa"/>
            <w:gridSpan w:val="3"/>
          </w:tcPr>
          <w:p w14:paraId="442D718F" w14:textId="77777777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52" w:type="dxa"/>
            <w:gridSpan w:val="3"/>
          </w:tcPr>
          <w:p w14:paraId="13289CF3" w14:textId="3C167258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  <w:r w:rsidRPr="00E96588">
              <w:rPr>
                <w:rFonts w:eastAsia="Calibri"/>
                <w:sz w:val="24"/>
                <w:szCs w:val="24"/>
              </w:rPr>
              <w:t>Vjera:</w:t>
            </w:r>
          </w:p>
        </w:tc>
      </w:tr>
      <w:tr w:rsidR="003B34BF" w:rsidRPr="00E96588" w14:paraId="07B6E617" w14:textId="77777777" w:rsidTr="00E96588">
        <w:trPr>
          <w:trHeight w:val="339"/>
        </w:trPr>
        <w:tc>
          <w:tcPr>
            <w:tcW w:w="893" w:type="dxa"/>
            <w:vMerge/>
            <w:shd w:val="clear" w:color="auto" w:fill="A6A6A6"/>
          </w:tcPr>
          <w:p w14:paraId="3309E402" w14:textId="77777777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75" w:type="dxa"/>
            <w:gridSpan w:val="2"/>
          </w:tcPr>
          <w:p w14:paraId="7234E4AE" w14:textId="77777777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34" w:type="dxa"/>
            <w:gridSpan w:val="8"/>
          </w:tcPr>
          <w:p w14:paraId="1D7CE464" w14:textId="1E6A61C1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  <w:r w:rsidRPr="00E96588">
              <w:rPr>
                <w:rFonts w:eastAsia="Calibri"/>
                <w:sz w:val="24"/>
                <w:szCs w:val="24"/>
              </w:rPr>
              <w:t>Roditelji su (</w:t>
            </w:r>
            <w:r w:rsidRPr="00E96588">
              <w:rPr>
                <w:rFonts w:eastAsia="Calibri"/>
                <w:i/>
                <w:sz w:val="24"/>
                <w:szCs w:val="24"/>
              </w:rPr>
              <w:t>zaokružiti</w:t>
            </w:r>
            <w:r w:rsidRPr="00E96588">
              <w:rPr>
                <w:rFonts w:eastAsia="Calibri"/>
                <w:sz w:val="24"/>
                <w:szCs w:val="24"/>
              </w:rPr>
              <w:t xml:space="preserve">):   a) crkveno vjenčani            b) samo civilno vjenčani             </w:t>
            </w:r>
          </w:p>
          <w:p w14:paraId="5B5284A0" w14:textId="77777777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  <w:r w:rsidRPr="00E96588">
              <w:rPr>
                <w:rFonts w:eastAsia="Calibri"/>
                <w:sz w:val="24"/>
                <w:szCs w:val="24"/>
              </w:rPr>
              <w:t>b) nisu vjenčani</w:t>
            </w:r>
          </w:p>
        </w:tc>
      </w:tr>
      <w:tr w:rsidR="003B34BF" w:rsidRPr="00E96588" w14:paraId="5B630CEF" w14:textId="77777777" w:rsidTr="00E96588">
        <w:trPr>
          <w:trHeight w:val="339"/>
        </w:trPr>
        <w:tc>
          <w:tcPr>
            <w:tcW w:w="893" w:type="dxa"/>
            <w:vMerge/>
            <w:shd w:val="clear" w:color="auto" w:fill="A6A6A6"/>
          </w:tcPr>
          <w:p w14:paraId="0EA5AC6B" w14:textId="77777777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75" w:type="dxa"/>
            <w:gridSpan w:val="2"/>
          </w:tcPr>
          <w:p w14:paraId="158EE6C7" w14:textId="77777777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34" w:type="dxa"/>
            <w:gridSpan w:val="8"/>
          </w:tcPr>
          <w:p w14:paraId="04D430DC" w14:textId="7235D08F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  <w:r w:rsidRPr="00E96588">
              <w:rPr>
                <w:rFonts w:eastAsia="Calibri"/>
                <w:sz w:val="24"/>
                <w:szCs w:val="24"/>
              </w:rPr>
              <w:t>Broj djece u obitelji (</w:t>
            </w:r>
            <w:r w:rsidRPr="00E96588">
              <w:rPr>
                <w:rFonts w:eastAsia="Calibri"/>
                <w:i/>
                <w:sz w:val="24"/>
                <w:szCs w:val="24"/>
              </w:rPr>
              <w:t>uključujući kandidata/</w:t>
            </w:r>
            <w:proofErr w:type="spellStart"/>
            <w:r w:rsidRPr="00E96588">
              <w:rPr>
                <w:rFonts w:eastAsia="Calibri"/>
                <w:i/>
                <w:sz w:val="24"/>
                <w:szCs w:val="24"/>
              </w:rPr>
              <w:t>icu</w:t>
            </w:r>
            <w:proofErr w:type="spellEnd"/>
            <w:r w:rsidRPr="00E96588">
              <w:rPr>
                <w:rFonts w:eastAsia="Calibri"/>
                <w:sz w:val="24"/>
                <w:szCs w:val="24"/>
              </w:rPr>
              <w:t>):</w:t>
            </w:r>
          </w:p>
        </w:tc>
      </w:tr>
      <w:tr w:rsidR="003B34BF" w:rsidRPr="00E96588" w14:paraId="4CC16FC2" w14:textId="77777777" w:rsidTr="00E96588">
        <w:trPr>
          <w:trHeight w:val="339"/>
        </w:trPr>
        <w:tc>
          <w:tcPr>
            <w:tcW w:w="893" w:type="dxa"/>
            <w:vMerge w:val="restart"/>
            <w:shd w:val="clear" w:color="auto" w:fill="A6A6A6"/>
            <w:textDirection w:val="btLr"/>
          </w:tcPr>
          <w:p w14:paraId="01F422B1" w14:textId="77777777" w:rsidR="003B34BF" w:rsidRPr="00E96588" w:rsidRDefault="003B34BF" w:rsidP="004F7D23">
            <w:pPr>
              <w:ind w:left="113" w:right="113"/>
              <w:rPr>
                <w:rFonts w:eastAsia="Calibri"/>
                <w:b/>
                <w:sz w:val="24"/>
                <w:szCs w:val="24"/>
              </w:rPr>
            </w:pPr>
            <w:r w:rsidRPr="00E96588">
              <w:rPr>
                <w:rFonts w:eastAsia="Calibri"/>
                <w:b/>
                <w:sz w:val="24"/>
                <w:szCs w:val="24"/>
              </w:rPr>
              <w:t>PODACI O STANOVANJU</w:t>
            </w:r>
          </w:p>
        </w:tc>
        <w:tc>
          <w:tcPr>
            <w:tcW w:w="4242" w:type="dxa"/>
            <w:gridSpan w:val="4"/>
          </w:tcPr>
          <w:p w14:paraId="0DE38911" w14:textId="77777777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  <w:r w:rsidRPr="00E96588">
              <w:rPr>
                <w:rFonts w:eastAsia="Calibri"/>
                <w:sz w:val="24"/>
                <w:szCs w:val="24"/>
              </w:rPr>
              <w:t xml:space="preserve">Adresa stanovanja: </w:t>
            </w:r>
          </w:p>
        </w:tc>
        <w:tc>
          <w:tcPr>
            <w:tcW w:w="2114" w:type="dxa"/>
            <w:gridSpan w:val="3"/>
          </w:tcPr>
          <w:p w14:paraId="5107B67A" w14:textId="77777777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52" w:type="dxa"/>
            <w:gridSpan w:val="3"/>
          </w:tcPr>
          <w:p w14:paraId="6D0DFD75" w14:textId="26381844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  <w:r w:rsidRPr="00E96588">
              <w:rPr>
                <w:rFonts w:eastAsia="Calibri"/>
                <w:sz w:val="24"/>
                <w:szCs w:val="24"/>
              </w:rPr>
              <w:t xml:space="preserve">Župa stanovanja: </w:t>
            </w:r>
          </w:p>
        </w:tc>
      </w:tr>
      <w:tr w:rsidR="003B34BF" w:rsidRPr="00E96588" w14:paraId="6E6DF1E2" w14:textId="77777777" w:rsidTr="00E96588">
        <w:trPr>
          <w:trHeight w:val="339"/>
        </w:trPr>
        <w:tc>
          <w:tcPr>
            <w:tcW w:w="893" w:type="dxa"/>
            <w:vMerge/>
            <w:shd w:val="clear" w:color="auto" w:fill="A6A6A6"/>
          </w:tcPr>
          <w:p w14:paraId="33E941DD" w14:textId="77777777" w:rsidR="003B34BF" w:rsidRPr="00E96588" w:rsidRDefault="003B34BF" w:rsidP="004F7D23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478" w:type="dxa"/>
            <w:gridSpan w:val="3"/>
          </w:tcPr>
          <w:p w14:paraId="169093B4" w14:textId="77777777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  <w:r w:rsidRPr="00E96588">
              <w:rPr>
                <w:rFonts w:eastAsia="Calibri"/>
                <w:sz w:val="24"/>
                <w:szCs w:val="24"/>
              </w:rPr>
              <w:t>Mobitel majke:</w:t>
            </w:r>
          </w:p>
        </w:tc>
        <w:tc>
          <w:tcPr>
            <w:tcW w:w="2560" w:type="dxa"/>
            <w:gridSpan w:val="2"/>
          </w:tcPr>
          <w:p w14:paraId="437F20C1" w14:textId="77777777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  <w:r w:rsidRPr="00E96588">
              <w:rPr>
                <w:rFonts w:eastAsia="Calibri"/>
                <w:sz w:val="24"/>
                <w:szCs w:val="24"/>
              </w:rPr>
              <w:t>Mobitel oca:</w:t>
            </w:r>
          </w:p>
        </w:tc>
        <w:tc>
          <w:tcPr>
            <w:tcW w:w="2126" w:type="dxa"/>
            <w:gridSpan w:val="3"/>
          </w:tcPr>
          <w:p w14:paraId="31F9529D" w14:textId="77777777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14:paraId="7F186713" w14:textId="2FF054FE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  <w:r w:rsidRPr="00E96588">
              <w:rPr>
                <w:rFonts w:eastAsia="Calibri"/>
                <w:sz w:val="24"/>
                <w:szCs w:val="24"/>
              </w:rPr>
              <w:t>E- mail majke:</w:t>
            </w:r>
          </w:p>
          <w:p w14:paraId="6637315F" w14:textId="77777777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  <w:r w:rsidRPr="00E96588">
              <w:rPr>
                <w:rFonts w:eastAsia="Calibri"/>
                <w:sz w:val="24"/>
                <w:szCs w:val="24"/>
              </w:rPr>
              <w:t>E- mail oca:</w:t>
            </w:r>
          </w:p>
        </w:tc>
      </w:tr>
      <w:tr w:rsidR="003B34BF" w:rsidRPr="00E96588" w14:paraId="0CA756C3" w14:textId="77777777" w:rsidTr="00E96588">
        <w:trPr>
          <w:trHeight w:val="339"/>
        </w:trPr>
        <w:tc>
          <w:tcPr>
            <w:tcW w:w="893" w:type="dxa"/>
            <w:vMerge/>
            <w:shd w:val="clear" w:color="auto" w:fill="A6A6A6"/>
          </w:tcPr>
          <w:p w14:paraId="0AE56C48" w14:textId="77777777" w:rsidR="003B34BF" w:rsidRPr="00E96588" w:rsidRDefault="003B34BF" w:rsidP="004F7D23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175" w:type="dxa"/>
            <w:gridSpan w:val="2"/>
          </w:tcPr>
          <w:p w14:paraId="5AA89CC5" w14:textId="77777777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34" w:type="dxa"/>
            <w:gridSpan w:val="8"/>
          </w:tcPr>
          <w:p w14:paraId="1E77BF54" w14:textId="44E32FAB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  <w:r w:rsidRPr="00E96588">
              <w:rPr>
                <w:rFonts w:eastAsia="Calibri"/>
                <w:sz w:val="24"/>
                <w:szCs w:val="24"/>
              </w:rPr>
              <w:t>Kandidat/</w:t>
            </w:r>
            <w:proofErr w:type="spellStart"/>
            <w:r w:rsidRPr="00E96588">
              <w:rPr>
                <w:rFonts w:eastAsia="Calibri"/>
                <w:sz w:val="24"/>
                <w:szCs w:val="24"/>
              </w:rPr>
              <w:t>ica</w:t>
            </w:r>
            <w:proofErr w:type="spellEnd"/>
            <w:r w:rsidRPr="00E96588">
              <w:rPr>
                <w:rFonts w:eastAsia="Calibri"/>
                <w:sz w:val="24"/>
                <w:szCs w:val="24"/>
              </w:rPr>
              <w:t xml:space="preserve"> živi (</w:t>
            </w:r>
            <w:r w:rsidRPr="00E96588">
              <w:rPr>
                <w:rFonts w:eastAsia="Calibri"/>
                <w:i/>
                <w:sz w:val="24"/>
                <w:szCs w:val="24"/>
              </w:rPr>
              <w:t>zaokruži</w:t>
            </w:r>
            <w:r w:rsidRPr="00E96588">
              <w:rPr>
                <w:rFonts w:eastAsia="Calibri"/>
                <w:sz w:val="24"/>
                <w:szCs w:val="24"/>
              </w:rPr>
              <w:t xml:space="preserve">):  a) s roditeljima  b) s majkom   c) s ocem  </w:t>
            </w:r>
          </w:p>
          <w:p w14:paraId="72F3C3B1" w14:textId="77777777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  <w:r w:rsidRPr="00E96588">
              <w:rPr>
                <w:rFonts w:eastAsia="Calibri"/>
                <w:sz w:val="24"/>
                <w:szCs w:val="24"/>
              </w:rPr>
              <w:t>d) sa skrbnikom             e)_________________</w:t>
            </w:r>
          </w:p>
        </w:tc>
      </w:tr>
      <w:tr w:rsidR="003B34BF" w:rsidRPr="00E96588" w14:paraId="39440EC3" w14:textId="77777777" w:rsidTr="00E96588">
        <w:trPr>
          <w:trHeight w:val="339"/>
        </w:trPr>
        <w:tc>
          <w:tcPr>
            <w:tcW w:w="893" w:type="dxa"/>
            <w:vMerge/>
            <w:shd w:val="clear" w:color="auto" w:fill="A6A6A6"/>
          </w:tcPr>
          <w:p w14:paraId="0AB83B41" w14:textId="77777777" w:rsidR="003B34BF" w:rsidRPr="00E96588" w:rsidRDefault="003B34BF" w:rsidP="004F7D23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175" w:type="dxa"/>
            <w:gridSpan w:val="2"/>
          </w:tcPr>
          <w:p w14:paraId="51D01EF4" w14:textId="77777777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34" w:type="dxa"/>
            <w:gridSpan w:val="8"/>
          </w:tcPr>
          <w:p w14:paraId="58C5D9DE" w14:textId="11930FC1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  <w:r w:rsidRPr="00E96588">
              <w:rPr>
                <w:rFonts w:eastAsia="Calibri"/>
                <w:sz w:val="24"/>
                <w:szCs w:val="24"/>
              </w:rPr>
              <w:t>Kome treba slati obavijesti o radu, učenju i vladanju:</w:t>
            </w:r>
          </w:p>
        </w:tc>
      </w:tr>
      <w:tr w:rsidR="003B34BF" w:rsidRPr="00E96588" w14:paraId="4743AEDA" w14:textId="77777777" w:rsidTr="00E96588">
        <w:trPr>
          <w:trHeight w:val="339"/>
        </w:trPr>
        <w:tc>
          <w:tcPr>
            <w:tcW w:w="893" w:type="dxa"/>
            <w:vMerge w:val="restart"/>
            <w:shd w:val="clear" w:color="auto" w:fill="A6A6A6"/>
            <w:textDirection w:val="btLr"/>
          </w:tcPr>
          <w:p w14:paraId="02F72503" w14:textId="77777777" w:rsidR="003B34BF" w:rsidRPr="00E96588" w:rsidRDefault="003B34BF" w:rsidP="004F7D23">
            <w:pPr>
              <w:ind w:left="113" w:right="113"/>
              <w:rPr>
                <w:rFonts w:eastAsia="Calibri"/>
                <w:sz w:val="24"/>
                <w:szCs w:val="24"/>
              </w:rPr>
            </w:pPr>
            <w:r w:rsidRPr="00E96588">
              <w:rPr>
                <w:rFonts w:eastAsia="Calibri"/>
                <w:b/>
                <w:sz w:val="24"/>
                <w:szCs w:val="24"/>
              </w:rPr>
              <w:t>PODACI O ŠKOLOVANJU</w:t>
            </w:r>
          </w:p>
        </w:tc>
        <w:tc>
          <w:tcPr>
            <w:tcW w:w="2175" w:type="dxa"/>
            <w:gridSpan w:val="2"/>
          </w:tcPr>
          <w:p w14:paraId="14F7E065" w14:textId="77777777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34" w:type="dxa"/>
            <w:gridSpan w:val="8"/>
          </w:tcPr>
          <w:p w14:paraId="5E539338" w14:textId="38404730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  <w:r w:rsidRPr="00E96588">
              <w:rPr>
                <w:rFonts w:eastAsia="Calibri"/>
                <w:sz w:val="24"/>
                <w:szCs w:val="24"/>
              </w:rPr>
              <w:t>Naziv škole koju pohađa:</w:t>
            </w:r>
          </w:p>
        </w:tc>
      </w:tr>
      <w:tr w:rsidR="003B34BF" w:rsidRPr="00E96588" w14:paraId="76F4C7EA" w14:textId="77777777" w:rsidTr="00E96588">
        <w:trPr>
          <w:trHeight w:val="339"/>
        </w:trPr>
        <w:tc>
          <w:tcPr>
            <w:tcW w:w="893" w:type="dxa"/>
            <w:vMerge/>
            <w:shd w:val="clear" w:color="auto" w:fill="A6A6A6"/>
          </w:tcPr>
          <w:p w14:paraId="0A97B412" w14:textId="77777777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42" w:type="dxa"/>
            <w:gridSpan w:val="4"/>
          </w:tcPr>
          <w:p w14:paraId="78E3C5F7" w14:textId="77777777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  <w:r w:rsidRPr="00E96588">
              <w:rPr>
                <w:rFonts w:eastAsia="Calibri"/>
                <w:sz w:val="24"/>
                <w:szCs w:val="24"/>
              </w:rPr>
              <w:t>Razredni odjel:</w:t>
            </w:r>
          </w:p>
        </w:tc>
        <w:tc>
          <w:tcPr>
            <w:tcW w:w="2114" w:type="dxa"/>
            <w:gridSpan w:val="3"/>
          </w:tcPr>
          <w:p w14:paraId="2EB90CDC" w14:textId="77777777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52" w:type="dxa"/>
            <w:gridSpan w:val="3"/>
          </w:tcPr>
          <w:p w14:paraId="552E941C" w14:textId="04684203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  <w:r w:rsidRPr="00E96588">
              <w:rPr>
                <w:rFonts w:eastAsia="Calibri"/>
                <w:sz w:val="24"/>
                <w:szCs w:val="24"/>
              </w:rPr>
              <w:t>Učitelj/</w:t>
            </w:r>
            <w:proofErr w:type="spellStart"/>
            <w:r w:rsidRPr="00E96588">
              <w:rPr>
                <w:rFonts w:eastAsia="Calibri"/>
                <w:sz w:val="24"/>
                <w:szCs w:val="24"/>
              </w:rPr>
              <w:t>ica</w:t>
            </w:r>
            <w:proofErr w:type="spellEnd"/>
            <w:r w:rsidRPr="00E96588">
              <w:rPr>
                <w:rFonts w:eastAsia="Calibri"/>
                <w:sz w:val="24"/>
                <w:szCs w:val="24"/>
              </w:rPr>
              <w:t>:</w:t>
            </w:r>
          </w:p>
        </w:tc>
      </w:tr>
      <w:tr w:rsidR="003B34BF" w:rsidRPr="00E96588" w14:paraId="18754E14" w14:textId="77777777" w:rsidTr="00E96588">
        <w:trPr>
          <w:trHeight w:val="339"/>
        </w:trPr>
        <w:tc>
          <w:tcPr>
            <w:tcW w:w="893" w:type="dxa"/>
            <w:vMerge/>
            <w:shd w:val="clear" w:color="auto" w:fill="A6A6A6"/>
          </w:tcPr>
          <w:p w14:paraId="27A662BB" w14:textId="77777777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42" w:type="dxa"/>
            <w:gridSpan w:val="4"/>
          </w:tcPr>
          <w:p w14:paraId="35266A30" w14:textId="77777777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  <w:r w:rsidRPr="00E96588">
              <w:rPr>
                <w:rFonts w:eastAsia="Calibri"/>
                <w:sz w:val="24"/>
                <w:szCs w:val="24"/>
              </w:rPr>
              <w:t>Prošlogodišnja ocjena iz vjeronauka:</w:t>
            </w:r>
          </w:p>
        </w:tc>
        <w:tc>
          <w:tcPr>
            <w:tcW w:w="2114" w:type="dxa"/>
            <w:gridSpan w:val="3"/>
          </w:tcPr>
          <w:p w14:paraId="0912627B" w14:textId="77777777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52" w:type="dxa"/>
            <w:gridSpan w:val="3"/>
          </w:tcPr>
          <w:p w14:paraId="1DC48D81" w14:textId="0C2F2E5D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  <w:r w:rsidRPr="00E96588">
              <w:rPr>
                <w:rFonts w:eastAsia="Calibri"/>
                <w:sz w:val="24"/>
                <w:szCs w:val="24"/>
              </w:rPr>
              <w:t>Vjeroučitelj/</w:t>
            </w:r>
            <w:proofErr w:type="spellStart"/>
            <w:r w:rsidRPr="00E96588">
              <w:rPr>
                <w:rFonts w:eastAsia="Calibri"/>
                <w:sz w:val="24"/>
                <w:szCs w:val="24"/>
              </w:rPr>
              <w:t>ica</w:t>
            </w:r>
            <w:proofErr w:type="spellEnd"/>
            <w:r w:rsidRPr="00E96588">
              <w:rPr>
                <w:rFonts w:eastAsia="Calibri"/>
                <w:sz w:val="24"/>
                <w:szCs w:val="24"/>
              </w:rPr>
              <w:t>:</w:t>
            </w:r>
          </w:p>
        </w:tc>
      </w:tr>
      <w:tr w:rsidR="003B34BF" w:rsidRPr="00E96588" w14:paraId="0AE5BCC6" w14:textId="77777777" w:rsidTr="00E96588">
        <w:trPr>
          <w:trHeight w:val="339"/>
        </w:trPr>
        <w:tc>
          <w:tcPr>
            <w:tcW w:w="893" w:type="dxa"/>
            <w:vMerge/>
            <w:shd w:val="clear" w:color="auto" w:fill="A6A6A6"/>
          </w:tcPr>
          <w:p w14:paraId="6741224A" w14:textId="77777777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75" w:type="dxa"/>
            <w:gridSpan w:val="2"/>
          </w:tcPr>
          <w:p w14:paraId="64F4FA07" w14:textId="77777777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34" w:type="dxa"/>
            <w:gridSpan w:val="8"/>
          </w:tcPr>
          <w:p w14:paraId="48CD6698" w14:textId="2158C11B" w:rsidR="003B34BF" w:rsidRPr="00E96588" w:rsidRDefault="003B34BF" w:rsidP="004F7D23">
            <w:pPr>
              <w:rPr>
                <w:rFonts w:eastAsia="Calibri"/>
                <w:b/>
                <w:sz w:val="24"/>
                <w:szCs w:val="24"/>
              </w:rPr>
            </w:pPr>
            <w:r w:rsidRPr="00E96588">
              <w:rPr>
                <w:rFonts w:eastAsia="Calibri"/>
                <w:sz w:val="24"/>
                <w:szCs w:val="24"/>
              </w:rPr>
              <w:t>Kandidat/</w:t>
            </w:r>
            <w:proofErr w:type="spellStart"/>
            <w:r w:rsidRPr="00E96588">
              <w:rPr>
                <w:rFonts w:eastAsia="Calibri"/>
                <w:sz w:val="24"/>
                <w:szCs w:val="24"/>
              </w:rPr>
              <w:t>ica</w:t>
            </w:r>
            <w:proofErr w:type="spellEnd"/>
            <w:r w:rsidRPr="00E96588">
              <w:rPr>
                <w:rFonts w:eastAsia="Calibri"/>
                <w:sz w:val="24"/>
                <w:szCs w:val="24"/>
              </w:rPr>
              <w:t xml:space="preserve"> je do sada svaki razred pohađao školski vjeronauk (</w:t>
            </w:r>
            <w:r w:rsidRPr="00E96588">
              <w:rPr>
                <w:rFonts w:eastAsia="Calibri"/>
                <w:i/>
                <w:sz w:val="24"/>
                <w:szCs w:val="24"/>
              </w:rPr>
              <w:t>zaokružiti</w:t>
            </w:r>
            <w:r w:rsidRPr="00E96588">
              <w:rPr>
                <w:rFonts w:eastAsia="Calibri"/>
                <w:sz w:val="24"/>
                <w:szCs w:val="24"/>
              </w:rPr>
              <w:t xml:space="preserve">):    </w:t>
            </w:r>
            <w:r w:rsidRPr="00E96588">
              <w:rPr>
                <w:rFonts w:eastAsia="Calibri"/>
                <w:b/>
                <w:sz w:val="24"/>
                <w:szCs w:val="24"/>
              </w:rPr>
              <w:t>DA - NE</w:t>
            </w:r>
          </w:p>
        </w:tc>
      </w:tr>
      <w:tr w:rsidR="003B34BF" w:rsidRPr="00E96588" w14:paraId="5657B400" w14:textId="77777777" w:rsidTr="00E96588">
        <w:trPr>
          <w:trHeight w:val="339"/>
        </w:trPr>
        <w:tc>
          <w:tcPr>
            <w:tcW w:w="893" w:type="dxa"/>
            <w:vMerge/>
            <w:shd w:val="clear" w:color="auto" w:fill="A6A6A6"/>
          </w:tcPr>
          <w:p w14:paraId="2A87AC75" w14:textId="77777777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75" w:type="dxa"/>
            <w:gridSpan w:val="2"/>
          </w:tcPr>
          <w:p w14:paraId="2B609DC9" w14:textId="77777777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34" w:type="dxa"/>
            <w:gridSpan w:val="8"/>
          </w:tcPr>
          <w:p w14:paraId="31EFC4A5" w14:textId="2528DADA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  <w:r w:rsidRPr="00E96588">
              <w:rPr>
                <w:rFonts w:eastAsia="Calibri"/>
                <w:sz w:val="24"/>
                <w:szCs w:val="24"/>
              </w:rPr>
              <w:t>Izvannastavne aktivnosti:</w:t>
            </w:r>
          </w:p>
        </w:tc>
      </w:tr>
      <w:tr w:rsidR="003B34BF" w:rsidRPr="00E96588" w14:paraId="3D1DAD0D" w14:textId="77777777" w:rsidTr="00E96588">
        <w:trPr>
          <w:trHeight w:val="339"/>
        </w:trPr>
        <w:tc>
          <w:tcPr>
            <w:tcW w:w="893" w:type="dxa"/>
            <w:vMerge/>
            <w:shd w:val="clear" w:color="auto" w:fill="A6A6A6"/>
          </w:tcPr>
          <w:p w14:paraId="7DA13777" w14:textId="77777777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75" w:type="dxa"/>
            <w:gridSpan w:val="2"/>
          </w:tcPr>
          <w:p w14:paraId="5DEB82C9" w14:textId="77777777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34" w:type="dxa"/>
            <w:gridSpan w:val="8"/>
          </w:tcPr>
          <w:p w14:paraId="2CD9DDC6" w14:textId="3491F186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  <w:r w:rsidRPr="00E96588">
              <w:rPr>
                <w:rFonts w:eastAsia="Calibri"/>
                <w:sz w:val="24"/>
                <w:szCs w:val="24"/>
              </w:rPr>
              <w:t>Izvanškolske aktivnosti:</w:t>
            </w:r>
          </w:p>
        </w:tc>
      </w:tr>
      <w:tr w:rsidR="003B34BF" w:rsidRPr="00E96588" w14:paraId="1A1833C1" w14:textId="77777777" w:rsidTr="00E96588">
        <w:trPr>
          <w:trHeight w:val="274"/>
        </w:trPr>
        <w:tc>
          <w:tcPr>
            <w:tcW w:w="2200" w:type="dxa"/>
            <w:gridSpan w:val="2"/>
          </w:tcPr>
          <w:p w14:paraId="77D2D8B1" w14:textId="77777777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2" w:type="dxa"/>
            <w:gridSpan w:val="9"/>
          </w:tcPr>
          <w:p w14:paraId="3684A770" w14:textId="2F054272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  <w:r w:rsidRPr="00E96588">
              <w:rPr>
                <w:rFonts w:eastAsia="Calibri"/>
                <w:sz w:val="24"/>
                <w:szCs w:val="24"/>
              </w:rPr>
              <w:t>Posebni podaci (</w:t>
            </w:r>
            <w:r w:rsidRPr="00E96588">
              <w:rPr>
                <w:rFonts w:eastAsia="Calibri"/>
                <w:i/>
                <w:sz w:val="24"/>
                <w:szCs w:val="24"/>
              </w:rPr>
              <w:t>ispunjava svećenik</w:t>
            </w:r>
            <w:r w:rsidRPr="00E96588">
              <w:rPr>
                <w:rFonts w:eastAsia="Calibri"/>
                <w:sz w:val="24"/>
                <w:szCs w:val="24"/>
              </w:rPr>
              <w:t>):</w:t>
            </w:r>
          </w:p>
        </w:tc>
      </w:tr>
      <w:tr w:rsidR="003B34BF" w:rsidRPr="00E96588" w14:paraId="699B83FA" w14:textId="77777777" w:rsidTr="00E96588">
        <w:trPr>
          <w:trHeight w:val="568"/>
        </w:trPr>
        <w:tc>
          <w:tcPr>
            <w:tcW w:w="2200" w:type="dxa"/>
            <w:gridSpan w:val="2"/>
          </w:tcPr>
          <w:p w14:paraId="3A584426" w14:textId="77777777" w:rsidR="003B34BF" w:rsidRPr="00E96588" w:rsidRDefault="003B34BF" w:rsidP="004F7D23">
            <w:pPr>
              <w:rPr>
                <w:rFonts w:eastAsia="Calibri"/>
                <w:sz w:val="24"/>
                <w:szCs w:val="24"/>
                <w:u w:val="single"/>
              </w:rPr>
            </w:pPr>
          </w:p>
        </w:tc>
        <w:tc>
          <w:tcPr>
            <w:tcW w:w="8402" w:type="dxa"/>
            <w:gridSpan w:val="9"/>
          </w:tcPr>
          <w:p w14:paraId="2D863234" w14:textId="6ECFF0DD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  <w:r w:rsidRPr="00E96588">
              <w:rPr>
                <w:rFonts w:eastAsia="Calibri"/>
                <w:sz w:val="24"/>
                <w:szCs w:val="24"/>
                <w:u w:val="single"/>
              </w:rPr>
              <w:t>Ispunjavaju roditelji</w:t>
            </w:r>
            <w:r w:rsidRPr="00E96588">
              <w:rPr>
                <w:rFonts w:eastAsia="Calibri"/>
                <w:sz w:val="24"/>
                <w:szCs w:val="24"/>
              </w:rPr>
              <w:t xml:space="preserve"> (zaokružiti)  </w:t>
            </w:r>
          </w:p>
          <w:p w14:paraId="1040CC7C" w14:textId="77777777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  <w:r w:rsidRPr="00E96588">
              <w:rPr>
                <w:rFonts w:eastAsia="Calibri"/>
                <w:sz w:val="24"/>
                <w:szCs w:val="24"/>
              </w:rPr>
              <w:t>Moje dijete pohađa školu po prilagođenom/individualiziranom programu:  DA - NE</w:t>
            </w:r>
          </w:p>
          <w:p w14:paraId="20F1717D" w14:textId="77777777" w:rsidR="003B34BF" w:rsidRPr="00E96588" w:rsidRDefault="003B34BF" w:rsidP="004F7D23">
            <w:pPr>
              <w:rPr>
                <w:rFonts w:eastAsia="Calibri"/>
                <w:sz w:val="24"/>
                <w:szCs w:val="24"/>
              </w:rPr>
            </w:pPr>
            <w:r w:rsidRPr="00E96588">
              <w:rPr>
                <w:rFonts w:eastAsia="Calibri"/>
                <w:sz w:val="24"/>
                <w:szCs w:val="24"/>
              </w:rPr>
              <w:t>Moja obitelj prima svećenika u godišnji blagoslov obitelji:            DA - NE</w:t>
            </w:r>
          </w:p>
        </w:tc>
      </w:tr>
    </w:tbl>
    <w:p w14:paraId="0E22F72C" w14:textId="77777777" w:rsidR="004F7D23" w:rsidRPr="00E96588" w:rsidRDefault="004F7D23" w:rsidP="004F7D23">
      <w:pPr>
        <w:spacing w:after="12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E71154B" w14:textId="6D9DC399" w:rsidR="004F7D23" w:rsidRPr="00E96588" w:rsidRDefault="004F7D23" w:rsidP="004F7D23">
      <w:pPr>
        <w:spacing w:after="12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65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Ja, roditelj </w:t>
      </w:r>
      <w:r w:rsidRPr="00E96588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E96588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E96588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E96588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  <w:t xml:space="preserve">         ____</w:t>
      </w:r>
      <w:r w:rsidRPr="00E965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s dolje navedenim uvjetima ( i str. 2</w:t>
      </w:r>
      <w:r w:rsidR="00E96588" w:rsidRPr="00E965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 3.</w:t>
      </w:r>
      <w:r w:rsidRPr="00E965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)  slažem se i potpisujem kao zakonski skrbnik maloljetne osobe </w:t>
      </w:r>
      <w:r w:rsidRPr="00E965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oftHyphen/>
      </w:r>
      <w:r w:rsidRPr="00E965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oftHyphen/>
      </w:r>
      <w:r w:rsidRPr="00E965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oftHyphen/>
      </w:r>
      <w:r w:rsidRPr="00E965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oftHyphen/>
      </w:r>
      <w:r w:rsidRPr="00E965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oftHyphen/>
      </w:r>
      <w:r w:rsidRPr="00E965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oftHyphen/>
      </w:r>
      <w:r w:rsidRPr="00E965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oftHyphen/>
      </w:r>
      <w:r w:rsidRPr="00E965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oftHyphen/>
      </w:r>
      <w:r w:rsidRPr="00E965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oftHyphen/>
      </w:r>
      <w:r w:rsidRPr="00E965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oftHyphen/>
      </w:r>
      <w:r w:rsidRPr="00E965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oftHyphen/>
      </w:r>
      <w:r w:rsidRPr="00E965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oftHyphen/>
      </w:r>
      <w:r w:rsidRPr="00E965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oftHyphen/>
      </w:r>
      <w:r w:rsidRPr="00E965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oftHyphen/>
      </w:r>
      <w:r w:rsidRPr="00E965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oftHyphen/>
      </w:r>
      <w:r w:rsidRPr="00E965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oftHyphen/>
      </w:r>
      <w:r w:rsidRPr="00E965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oftHyphen/>
      </w:r>
      <w:r w:rsidRPr="00E965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oftHyphen/>
      </w:r>
      <w:r w:rsidRPr="00E96588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  <w:r w:rsidRPr="00E96588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E96588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bookmarkStart w:id="0" w:name="_Hlk114945619"/>
      <w:r w:rsidRPr="00E96588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bookmarkEnd w:id="0"/>
      <w:r w:rsidRPr="00E96588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E96588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softHyphen/>
      </w:r>
      <w:r w:rsidRPr="00E96588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softHyphen/>
      </w:r>
      <w:r w:rsidRPr="00E96588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softHyphen/>
      </w:r>
      <w:r w:rsidRPr="00E96588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softHyphen/>
      </w:r>
      <w:r w:rsidRPr="00E96588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softHyphen/>
      </w:r>
      <w:r w:rsidRPr="00E96588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softHyphen/>
      </w:r>
      <w:r w:rsidRPr="00E965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razred i škola____________________ pristajem da za pastoralnu godinu 2025./2026. pohađa pripremu te primi sv. Pričest </w:t>
      </w:r>
      <w:r w:rsidR="00E96588" w:rsidRPr="00E965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2027. godine </w:t>
      </w:r>
      <w:r w:rsidRPr="00E965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 Župi  Pohoda B. D. Marije u Čučerju. Suglasan/suglasna sam da se moji osobni podaci te podaci moga djeteta</w:t>
      </w:r>
      <w:r w:rsidRPr="00E96588"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E965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koriste, obrađuju i objavljuju za župne potrebe upisa u matice (i ne mogu se povući) i župne evidencije, izdavanje i digitalizaciju (e-župe) crkvenih dokumenata, objavljivanje u župnim i biskupijskim medijima i društvenim mrežama župe (web stranica, fotografije župnih slavlja sakramenata, župni list, biskupijski list), za potrebe praćenja i objavljivanja župnih statistika te u svrhu daljnje komunikacije.</w:t>
      </w:r>
    </w:p>
    <w:p w14:paraId="034AD4F0" w14:textId="77777777" w:rsidR="004F7D23" w:rsidRPr="00E96588" w:rsidRDefault="004F7D23" w:rsidP="004F7D23">
      <w:pPr>
        <w:spacing w:after="12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65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    _____________________               __________________________ ( potpis roditelja) </w:t>
      </w:r>
    </w:p>
    <w:p w14:paraId="68D7A3DF" w14:textId="77777777" w:rsidR="004F7D23" w:rsidRPr="00E96588" w:rsidRDefault="004F7D23" w:rsidP="004F7D23">
      <w:pPr>
        <w:spacing w:after="12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65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(datum i mjesto                            _____________________</w:t>
      </w:r>
      <w:r w:rsidRPr="00E965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oftHyphen/>
      </w:r>
      <w:r w:rsidRPr="00E965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oftHyphen/>
      </w:r>
      <w:r w:rsidRPr="00E965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oftHyphen/>
      </w:r>
      <w:r w:rsidRPr="00E965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oftHyphen/>
      </w:r>
      <w:r w:rsidRPr="00E965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oftHyphen/>
      </w:r>
      <w:r w:rsidRPr="00E965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oftHyphen/>
      </w:r>
      <w:r w:rsidRPr="00E965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oftHyphen/>
        <w:t xml:space="preserve">______    (potpis </w:t>
      </w:r>
      <w:proofErr w:type="spellStart"/>
      <w:r w:rsidRPr="00E965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kadidata</w:t>
      </w:r>
      <w:proofErr w:type="spellEnd"/>
      <w:r w:rsidRPr="00E965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E965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ice</w:t>
      </w:r>
      <w:proofErr w:type="spellEnd"/>
      <w:r w:rsidRPr="00E965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</w:p>
    <w:p w14:paraId="4CB17B4B" w14:textId="3E7E1B68" w:rsidR="00E96588" w:rsidRPr="002B5667" w:rsidRDefault="002B5667" w:rsidP="002B5667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B56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Molimo popuniti upisnicu, potpisati, i donijeti na sv. Misu u nedjelju 16. 11. 2025. ili ubaciti u kutiju na stoliću za tisak u crkvi.           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</w:t>
      </w:r>
      <w:r w:rsidR="00E96588" w:rsidRPr="00E9658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Str. 1 </w:t>
      </w:r>
    </w:p>
    <w:p w14:paraId="33B6940E" w14:textId="253B33B1" w:rsidR="004F7D23" w:rsidRPr="00E96588" w:rsidRDefault="004F2142" w:rsidP="004F7D23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</w:pPr>
      <w:r w:rsidRPr="00E96588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lastRenderedPageBreak/>
        <w:drawing>
          <wp:anchor distT="0" distB="0" distL="114300" distR="114300" simplePos="0" relativeHeight="251659264" behindDoc="1" locked="0" layoutInCell="1" allowOverlap="1" wp14:anchorId="2EFFFA93" wp14:editId="707FD981">
            <wp:simplePos x="0" y="0"/>
            <wp:positionH relativeFrom="margin">
              <wp:posOffset>6042025</wp:posOffset>
            </wp:positionH>
            <wp:positionV relativeFrom="paragraph">
              <wp:posOffset>242570</wp:posOffset>
            </wp:positionV>
            <wp:extent cx="320675" cy="320675"/>
            <wp:effectExtent l="0" t="0" r="3175" b="3175"/>
            <wp:wrapNone/>
            <wp:docPr id="4" name="Grafika 4" descr="Šk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a 4" descr="Škar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675" cy="32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7D23" w:rsidRPr="00E965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</w:t>
      </w:r>
    </w:p>
    <w:p w14:paraId="7E5AB918" w14:textId="2ADC056D" w:rsidR="004F7D23" w:rsidRPr="00E96588" w:rsidRDefault="004F7D23" w:rsidP="004F7D23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965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                             </w:t>
      </w:r>
    </w:p>
    <w:p w14:paraId="1DE824DD" w14:textId="68E49BD5" w:rsidR="004F7D23" w:rsidRPr="002B5667" w:rsidRDefault="004F7D23" w:rsidP="004F7D23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</w:pPr>
      <w:r w:rsidRPr="00E96588"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  <w:t xml:space="preserve">OSTAJE RODITELJIMA: </w:t>
      </w:r>
    </w:p>
    <w:p w14:paraId="6DDAEC0D" w14:textId="77777777" w:rsidR="004F7D23" w:rsidRPr="00E96588" w:rsidRDefault="004F7D23" w:rsidP="004F7D23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9658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ŽUPA POHODA B. D.  MARIJE - ČUČERJE</w:t>
      </w:r>
    </w:p>
    <w:p w14:paraId="029EB0A7" w14:textId="77777777" w:rsidR="004F7D23" w:rsidRPr="00E96588" w:rsidRDefault="004F7D23" w:rsidP="004F7D23">
      <w:pPr>
        <w:spacing w:after="12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E9658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    Trg Svete Marije </w:t>
      </w:r>
      <w:proofErr w:type="spellStart"/>
      <w:r w:rsidRPr="00E9658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Čučerske</w:t>
      </w:r>
      <w:proofErr w:type="spellEnd"/>
      <w:r w:rsidRPr="00E9658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2, 10040 Zagreb, Čučerje / vjeroučitelji, župnik Marko Torbar te župni animatori</w:t>
      </w:r>
    </w:p>
    <w:p w14:paraId="3BFCC162" w14:textId="77777777" w:rsidR="00E96588" w:rsidRDefault="004F7D23" w:rsidP="00E96588">
      <w:pPr>
        <w:spacing w:after="12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u w:val="single"/>
          <w14:ligatures w14:val="none"/>
        </w:rPr>
      </w:pPr>
      <w:r w:rsidRPr="00E9658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Tel. 01 2986 594 / mob/sms  097 7760 594  / www. zupa-pbdm-cucerje.hr / mail: </w:t>
      </w:r>
      <w:hyperlink r:id="rId7" w:history="1">
        <w:r w:rsidRPr="00E96588">
          <w:rPr>
            <w:rFonts w:ascii="Times New Roman" w:eastAsia="Calibri" w:hAnsi="Times New Roman" w:cs="Times New Roman"/>
            <w:bCs/>
            <w:color w:val="0000FF"/>
            <w:kern w:val="0"/>
            <w:sz w:val="24"/>
            <w:szCs w:val="24"/>
            <w:u w:val="single"/>
            <w14:ligatures w14:val="none"/>
          </w:rPr>
          <w:t>zupa.cucerje@zg-nadbiskupija.hr</w:t>
        </w:r>
      </w:hyperlink>
      <w:r w:rsidRPr="00E96588">
        <w:rPr>
          <w:rFonts w:ascii="Times New Roman" w:eastAsia="Calibri" w:hAnsi="Times New Roman" w:cs="Times New Roman"/>
          <w:bCs/>
          <w:kern w:val="0"/>
          <w:sz w:val="24"/>
          <w:szCs w:val="24"/>
          <w:u w:val="single"/>
          <w14:ligatures w14:val="none"/>
        </w:rPr>
        <w:t xml:space="preserve"> /                             </w:t>
      </w:r>
    </w:p>
    <w:p w14:paraId="121C3EAB" w14:textId="7D5188DF" w:rsidR="00E96588" w:rsidRPr="00E96588" w:rsidRDefault="00E96588" w:rsidP="00E96588">
      <w:pPr>
        <w:spacing w:after="12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u w:val="single"/>
          <w14:ligatures w14:val="none"/>
        </w:rPr>
      </w:pPr>
      <w:r w:rsidRPr="00E96588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hr-HR"/>
          <w14:ligatures w14:val="none"/>
        </w:rPr>
        <w:t>📢</w:t>
      </w:r>
      <w:r w:rsidRPr="00E965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NAJAVA VJERONAUKA ZA DRUGE I SEDME RAZREDE</w:t>
      </w:r>
    </w:p>
    <w:p w14:paraId="6A94A1E4" w14:textId="517F0CD6" w:rsidR="00E96588" w:rsidRPr="00E96588" w:rsidRDefault="00E96588" w:rsidP="00E965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E9658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hr-HR"/>
          <w14:ligatures w14:val="none"/>
        </w:rPr>
        <w:drawing>
          <wp:anchor distT="0" distB="0" distL="114300" distR="114300" simplePos="0" relativeHeight="251662336" behindDoc="0" locked="0" layoutInCell="1" allowOverlap="1" wp14:anchorId="6CB5C097" wp14:editId="13AA493C">
            <wp:simplePos x="0" y="0"/>
            <wp:positionH relativeFrom="column">
              <wp:posOffset>-94615</wp:posOffset>
            </wp:positionH>
            <wp:positionV relativeFrom="paragraph">
              <wp:posOffset>420370</wp:posOffset>
            </wp:positionV>
            <wp:extent cx="2143125" cy="2143125"/>
            <wp:effectExtent l="0" t="0" r="9525" b="9525"/>
            <wp:wrapSquare wrapText="bothSides"/>
            <wp:docPr id="80961967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965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Sastanak za roditelje</w:t>
      </w:r>
      <w:r w:rsidRPr="00E965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iz naše župe održat će se </w:t>
      </w:r>
      <w:r w:rsidRPr="00E965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u nedjelju, 9. studenoga 2025. godine, nakon svete mise u 11 sati (oko 12 sati).</w:t>
      </w:r>
    </w:p>
    <w:p w14:paraId="6313A76E" w14:textId="77777777" w:rsidR="00E96588" w:rsidRPr="00E96588" w:rsidRDefault="00E96588" w:rsidP="00E96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965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Poštovani roditelji,</w:t>
      </w:r>
      <w:r w:rsidRPr="00E965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ova školska godina, u kojoj je Vaše dijete krenulo u </w:t>
      </w:r>
      <w:r w:rsidRPr="00E965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drugi</w:t>
      </w:r>
      <w:r w:rsidRPr="00E965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/ </w:t>
      </w:r>
      <w:r w:rsidRPr="00E965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sedmi razred</w:t>
      </w:r>
      <w:r w:rsidRPr="00E965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za Vašu bi obitelj mogla biti posebno važna. Naime, </w:t>
      </w:r>
      <w:r w:rsidRPr="00E965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Druga sinoda Zagrebačke nadbiskupije (2023.)</w:t>
      </w:r>
      <w:r w:rsidRPr="00E965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odredila je da se priprava za sakramente </w:t>
      </w:r>
      <w:r w:rsidRPr="00E965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svete pričesti</w:t>
      </w:r>
      <w:r w:rsidRPr="00E965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</w:t>
      </w:r>
      <w:r w:rsidRPr="00E965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svete potvrde</w:t>
      </w:r>
      <w:r w:rsidRPr="00E965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(krizme) </w:t>
      </w:r>
      <w:r w:rsidRPr="00E965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produžuje na obveznu dvogodišnju pripravu</w:t>
      </w:r>
      <w:r w:rsidRPr="00E965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pod uvjetom da dijete redovito pohađa </w:t>
      </w:r>
      <w:r w:rsidRPr="00E965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školski vjeronauk</w:t>
      </w:r>
      <w:r w:rsidRPr="00E965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Poseban naglasak stavljen je na to da se po župama organizira kateheza za vjeroučenike, s ciljem </w:t>
      </w:r>
      <w:r w:rsidRPr="00E965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uvođenja kandidata u liturgijski i pastoralni život župne zajednice.</w:t>
      </w:r>
    </w:p>
    <w:p w14:paraId="040B0D9E" w14:textId="033F153B" w:rsidR="00E96588" w:rsidRPr="00E96588" w:rsidRDefault="00E96588" w:rsidP="00E96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965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Napominjemo da je </w:t>
      </w:r>
      <w:r w:rsidRPr="00E965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dvogodišnja priprava obvezna</w:t>
      </w:r>
      <w:r w:rsidRPr="00E965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te da će oni koji joj ne pristupe na vrijeme morati </w:t>
      </w:r>
      <w:r w:rsidRPr="00E965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odgoditi primanje sakramenta svete potvrde ili prve pričesti</w:t>
      </w:r>
      <w:r w:rsidRPr="00E965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dok ne ispune uvjet dvogodišnje priprave. Ovogodišnji krizmanici i prvopričesnici bit će posljednja generacija koja će sakramente primiti nakon jedne godine priprave.</w:t>
      </w:r>
      <w:r w:rsidRPr="00E9658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r-HR"/>
          <w14:ligatures w14:val="none"/>
        </w:rPr>
        <w:t xml:space="preserve">  </w:t>
      </w:r>
    </w:p>
    <w:p w14:paraId="37161408" w14:textId="601597CE" w:rsidR="00E96588" w:rsidRPr="00E96588" w:rsidRDefault="00E96588" w:rsidP="00E96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965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Ako dakle Vi i Vaše dijete želite da ono primi sakrament u našoj župi u </w:t>
      </w:r>
      <w:r w:rsidRPr="00E965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trećem</w:t>
      </w:r>
      <w:r w:rsidRPr="00E965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(prva pričest) ili </w:t>
      </w:r>
      <w:r w:rsidRPr="00E965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osmom razredu</w:t>
      </w:r>
      <w:r w:rsidRPr="00E965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(krizma), </w:t>
      </w:r>
      <w:r w:rsidRPr="00E965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sada je pravi trenutak da se uključi u pripravu.</w:t>
      </w:r>
      <w:r w:rsidRPr="00E965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Do sada je priprema za sakramente bila dobrovoljna za mlađe uzraste, kroz </w:t>
      </w:r>
      <w:r w:rsidRPr="00E965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oratorije naših animatora i suradnika</w:t>
      </w:r>
      <w:r w:rsidRPr="00E965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što se stariji vjernici zasigurno sjećaju da je postojalo i prije potresa. Priprava će u našoj župi biti organizirana kroz </w:t>
      </w:r>
      <w:r w:rsidRPr="00E965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mjesečne susrete, oratorije</w:t>
      </w:r>
      <w:r w:rsidRPr="00E965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</w:t>
      </w:r>
      <w:r w:rsidRPr="00E965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redovito pohađanje svetih misa</w:t>
      </w:r>
      <w:r w:rsidRPr="00E965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Drugi razredi imati će </w:t>
      </w:r>
      <w:r w:rsidR="004F21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liturgijske </w:t>
      </w:r>
      <w:r w:rsidRPr="00E965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bilježnice sa sličicama a sedmi razredi vjeronaučne knjižice za evidenciju dolaska. Doprinos za organizaciju susreta i materijala je 20 € </w:t>
      </w:r>
      <w:r w:rsidRPr="00E965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 w:rsidRPr="00E9658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Radujemo se zajedničkoj suradnji i susretima vjere.  </w:t>
      </w:r>
      <w:r w:rsidRPr="00E965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Molimo stoga da se učenici </w:t>
      </w:r>
      <w:r w:rsidRPr="00E965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drugih</w:t>
      </w:r>
      <w:r w:rsidRPr="00E965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</w:t>
      </w:r>
      <w:r w:rsidRPr="00E965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sedmih razreda</w:t>
      </w:r>
      <w:r w:rsidRPr="00E965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okupe u naznačene dane i vrijeme:</w:t>
      </w:r>
    </w:p>
    <w:p w14:paraId="650B4222" w14:textId="19721EE9" w:rsidR="00E96588" w:rsidRPr="00E96588" w:rsidRDefault="00064649" w:rsidP="00E96588">
      <w:pPr>
        <w:rPr>
          <w:rFonts w:ascii="Calibri" w:eastAsia="Calibri" w:hAnsi="Calibri" w:cs="Times New Roman"/>
          <w:b/>
          <w:bCs/>
          <w:u w:val="single"/>
        </w:rPr>
      </w:pPr>
      <w:r w:rsidRPr="00E96588">
        <w:rPr>
          <w:rFonts w:ascii="Roboto" w:eastAsia="Droid Sans Fallback" w:hAnsi="Roboto" w:cs="Mangal"/>
          <w:noProof/>
          <w:sz w:val="24"/>
          <w:szCs w:val="24"/>
          <w:lang w:eastAsia="zh-CN" w:bidi="hi-IN"/>
          <w14:ligatures w14:val="none"/>
        </w:rPr>
        <w:drawing>
          <wp:anchor distT="0" distB="0" distL="114300" distR="114300" simplePos="0" relativeHeight="251660288" behindDoc="0" locked="0" layoutInCell="1" allowOverlap="1" wp14:anchorId="0AFD56FC" wp14:editId="703F7C60">
            <wp:simplePos x="0" y="0"/>
            <wp:positionH relativeFrom="column">
              <wp:posOffset>4593590</wp:posOffset>
            </wp:positionH>
            <wp:positionV relativeFrom="paragraph">
              <wp:posOffset>172085</wp:posOffset>
            </wp:positionV>
            <wp:extent cx="1771650" cy="1771650"/>
            <wp:effectExtent l="0" t="0" r="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6588" w:rsidRPr="00E96588">
        <w:rPr>
          <w:rFonts w:ascii="Calibri" w:eastAsia="Calibri" w:hAnsi="Calibri" w:cs="Times New Roman"/>
          <w:b/>
          <w:bCs/>
          <w:u w:val="single"/>
        </w:rPr>
        <w:t xml:space="preserve">Pet termina za subotnje oratorije 2025./26. </w:t>
      </w:r>
    </w:p>
    <w:p w14:paraId="7BF4FA46" w14:textId="04DFD16E" w:rsidR="00E96588" w:rsidRPr="00E96588" w:rsidRDefault="00E96588" w:rsidP="00E96588">
      <w:pPr>
        <w:rPr>
          <w:rFonts w:ascii="Calibri" w:eastAsia="Calibri" w:hAnsi="Calibri" w:cs="Times New Roman"/>
        </w:rPr>
      </w:pPr>
      <w:r w:rsidRPr="00E96588">
        <w:rPr>
          <w:rFonts w:ascii="Calibri" w:eastAsia="Calibri" w:hAnsi="Calibri" w:cs="Times New Roman"/>
        </w:rPr>
        <w:t xml:space="preserve">22.11.,  9- 11.30h pred-prvopričesnici ( 2.r.) ; 14-16.30h pred-krizmanici (7.r.) </w:t>
      </w:r>
    </w:p>
    <w:p w14:paraId="00324D2A" w14:textId="2227B14F" w:rsidR="00E96588" w:rsidRPr="00E96588" w:rsidRDefault="00E96588" w:rsidP="00E96588">
      <w:pPr>
        <w:rPr>
          <w:rFonts w:ascii="Calibri" w:eastAsia="Calibri" w:hAnsi="Calibri" w:cs="Times New Roman"/>
        </w:rPr>
      </w:pPr>
      <w:r w:rsidRPr="00E96588">
        <w:rPr>
          <w:rFonts w:ascii="Calibri" w:eastAsia="Calibri" w:hAnsi="Calibri" w:cs="Times New Roman"/>
        </w:rPr>
        <w:t xml:space="preserve">5. -7. 12., velika duhovna obnova za 7. i 8. razred  </w:t>
      </w:r>
    </w:p>
    <w:p w14:paraId="24C6EFF1" w14:textId="3CC32BF5" w:rsidR="00E96588" w:rsidRPr="00E96588" w:rsidRDefault="00E96588" w:rsidP="00E96588">
      <w:pPr>
        <w:rPr>
          <w:rFonts w:ascii="Calibri" w:eastAsia="Calibri" w:hAnsi="Calibri" w:cs="Times New Roman"/>
        </w:rPr>
      </w:pPr>
      <w:r w:rsidRPr="00E96588">
        <w:rPr>
          <w:rFonts w:ascii="Calibri" w:eastAsia="Calibri" w:hAnsi="Calibri" w:cs="Times New Roman"/>
        </w:rPr>
        <w:t xml:space="preserve">20.12.,  9 – 11.30h 2. i 3. razred </w:t>
      </w:r>
    </w:p>
    <w:p w14:paraId="7EEFC66B" w14:textId="6B821411" w:rsidR="00E96588" w:rsidRPr="00E96588" w:rsidRDefault="00E96588" w:rsidP="00E96588">
      <w:pPr>
        <w:rPr>
          <w:rFonts w:ascii="Calibri" w:eastAsia="Calibri" w:hAnsi="Calibri" w:cs="Times New Roman"/>
        </w:rPr>
      </w:pPr>
      <w:r w:rsidRPr="00E96588">
        <w:rPr>
          <w:rFonts w:ascii="Calibri" w:eastAsia="Calibri" w:hAnsi="Calibri" w:cs="Times New Roman"/>
        </w:rPr>
        <w:t xml:space="preserve">20. 12. u 11. 15h Božićna ispovijed za školsku djecu te za 7. i 8. razred </w:t>
      </w:r>
    </w:p>
    <w:p w14:paraId="4F9BE53D" w14:textId="65042DB1" w:rsidR="00E96588" w:rsidRPr="00E96588" w:rsidRDefault="00E96588" w:rsidP="00E96588">
      <w:pPr>
        <w:rPr>
          <w:rFonts w:ascii="Calibri" w:eastAsia="Calibri" w:hAnsi="Calibri" w:cs="Times New Roman"/>
        </w:rPr>
      </w:pPr>
      <w:r w:rsidRPr="00E96588">
        <w:rPr>
          <w:rFonts w:ascii="Calibri" w:eastAsia="Calibri" w:hAnsi="Calibri" w:cs="Times New Roman"/>
        </w:rPr>
        <w:t>24.01.,  9 – 11.30h 2. i 3. razred ;14-16.30h 7. i 8. razred</w:t>
      </w:r>
    </w:p>
    <w:p w14:paraId="2AB6446E" w14:textId="77777777" w:rsidR="00E96588" w:rsidRPr="00E96588" w:rsidRDefault="00E96588" w:rsidP="00E96588">
      <w:pPr>
        <w:rPr>
          <w:rFonts w:ascii="Calibri" w:eastAsia="Calibri" w:hAnsi="Calibri" w:cs="Times New Roman"/>
        </w:rPr>
      </w:pPr>
      <w:r w:rsidRPr="00E96588">
        <w:rPr>
          <w:rFonts w:ascii="Calibri" w:eastAsia="Calibri" w:hAnsi="Calibri" w:cs="Times New Roman"/>
        </w:rPr>
        <w:t>21.02., 9 – 11.30h 2. i 3. razred ; 14-16.30h 7. i 8. razred</w:t>
      </w:r>
    </w:p>
    <w:p w14:paraId="2D6BFFB0" w14:textId="0D145049" w:rsidR="00E96588" w:rsidRDefault="00E96588" w:rsidP="00E96588">
      <w:pPr>
        <w:rPr>
          <w:rFonts w:ascii="Calibri" w:eastAsia="Calibri" w:hAnsi="Calibri" w:cs="Times New Roman"/>
        </w:rPr>
      </w:pPr>
      <w:r w:rsidRPr="00E96588">
        <w:rPr>
          <w:rFonts w:ascii="Calibri" w:eastAsia="Calibri" w:hAnsi="Calibri" w:cs="Times New Roman"/>
        </w:rPr>
        <w:t>21.03., 9 – 11.30h 2. i 3. razred ; 14-16.30h 7. i 8. razred</w:t>
      </w:r>
    </w:p>
    <w:p w14:paraId="56DBF5FB" w14:textId="28B61DB0" w:rsidR="00E96588" w:rsidRPr="00E96588" w:rsidRDefault="00E96588" w:rsidP="00E96588">
      <w:pPr>
        <w:rPr>
          <w:rFonts w:ascii="Calibri" w:eastAsia="Calibri" w:hAnsi="Calibri" w:cs="Times New Roman"/>
          <w:b/>
          <w:bCs/>
        </w:rPr>
      </w:pPr>
      <w:r w:rsidRPr="00E96588">
        <w:rPr>
          <w:rFonts w:ascii="Calibri" w:eastAsia="Calibri" w:hAnsi="Calibri" w:cs="Times New Roman"/>
          <w:b/>
          <w:bCs/>
        </w:rPr>
        <w:t>Molimo podnijeti obavezno  i  e-prijavu putem poveznice ili skeniranjem QR koda za školsku godinu 202</w:t>
      </w:r>
      <w:r w:rsidR="00064649">
        <w:rPr>
          <w:rFonts w:ascii="Calibri" w:eastAsia="Calibri" w:hAnsi="Calibri" w:cs="Times New Roman"/>
          <w:b/>
          <w:bCs/>
        </w:rPr>
        <w:t>6</w:t>
      </w:r>
      <w:r w:rsidRPr="00E96588">
        <w:rPr>
          <w:rFonts w:ascii="Calibri" w:eastAsia="Calibri" w:hAnsi="Calibri" w:cs="Times New Roman"/>
          <w:b/>
          <w:bCs/>
        </w:rPr>
        <w:t>-202</w:t>
      </w:r>
      <w:r w:rsidR="00064649">
        <w:rPr>
          <w:rFonts w:ascii="Calibri" w:eastAsia="Calibri" w:hAnsi="Calibri" w:cs="Times New Roman"/>
          <w:b/>
          <w:bCs/>
        </w:rPr>
        <w:t>7</w:t>
      </w:r>
      <w:r w:rsidRPr="00E96588">
        <w:rPr>
          <w:rFonts w:ascii="Calibri" w:eastAsia="Calibri" w:hAnsi="Calibri" w:cs="Times New Roman"/>
          <w:b/>
          <w:bCs/>
        </w:rPr>
        <w:t xml:space="preserve">:  </w:t>
      </w:r>
      <w:hyperlink r:id="rId10" w:history="1">
        <w:r w:rsidRPr="00E96588">
          <w:rPr>
            <w:rStyle w:val="Hiperveza"/>
            <w:rFonts w:ascii="Calibri" w:eastAsia="Calibri" w:hAnsi="Calibri" w:cs="Times New Roman"/>
            <w:b/>
            <w:bCs/>
          </w:rPr>
          <w:t>https://www.e-zupe.com/najava/pricest/zupa-cucerje</w:t>
        </w:r>
      </w:hyperlink>
      <w:r w:rsidR="002B5667"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        str. 2</w:t>
      </w:r>
    </w:p>
    <w:p w14:paraId="01AFBF5A" w14:textId="2E0F3734" w:rsidR="00E96588" w:rsidRPr="00E96588" w:rsidRDefault="00E96588" w:rsidP="004F7D23">
      <w:pPr>
        <w:suppressAutoHyphens/>
        <w:overflowPunct w:val="0"/>
        <w:spacing w:after="28" w:line="360" w:lineRule="auto"/>
        <w:ind w:right="-1"/>
        <w:rPr>
          <w:rFonts w:ascii="Roboto" w:eastAsia="Droid Sans Fallback" w:hAnsi="Roboto" w:cs="FreeSans"/>
          <w:sz w:val="24"/>
          <w:szCs w:val="24"/>
          <w:lang w:eastAsia="zh-CN" w:bidi="hi-IN"/>
          <w14:ligatures w14:val="none"/>
        </w:rPr>
      </w:pPr>
    </w:p>
    <w:p w14:paraId="4DAEEDAD" w14:textId="33FD01E3" w:rsidR="004F7D23" w:rsidRPr="00E96588" w:rsidRDefault="004F7D23" w:rsidP="004F7D23">
      <w:pPr>
        <w:suppressAutoHyphens/>
        <w:overflowPunct w:val="0"/>
        <w:spacing w:after="28" w:line="360" w:lineRule="auto"/>
        <w:ind w:right="-1"/>
        <w:rPr>
          <w:rFonts w:ascii="Roboto" w:eastAsia="Droid Sans Fallback" w:hAnsi="Roboto" w:cs="FreeSans"/>
          <w:b/>
          <w:bCs/>
          <w:sz w:val="24"/>
          <w:szCs w:val="24"/>
          <w:u w:val="single"/>
          <w:lang w:eastAsia="zh-CN" w:bidi="hi-IN"/>
          <w14:ligatures w14:val="none"/>
        </w:rPr>
      </w:pPr>
      <w:r w:rsidRPr="00E96588">
        <w:rPr>
          <w:rFonts w:ascii="Roboto" w:eastAsia="Droid Sans Fallback" w:hAnsi="Roboto" w:cs="FreeSans"/>
          <w:b/>
          <w:bCs/>
          <w:sz w:val="24"/>
          <w:szCs w:val="24"/>
          <w:u w:val="single"/>
          <w:lang w:eastAsia="zh-CN" w:bidi="hi-IN"/>
          <w14:ligatures w14:val="none"/>
        </w:rPr>
        <w:t xml:space="preserve">Podsjetnik za roditelje </w:t>
      </w:r>
      <w:r w:rsidR="00064649">
        <w:rPr>
          <w:rFonts w:ascii="Roboto" w:eastAsia="Droid Sans Fallback" w:hAnsi="Roboto" w:cs="FreeSans"/>
          <w:b/>
          <w:bCs/>
          <w:sz w:val="24"/>
          <w:szCs w:val="24"/>
          <w:u w:val="single"/>
          <w:lang w:eastAsia="zh-CN" w:bidi="hi-IN"/>
          <w14:ligatures w14:val="none"/>
        </w:rPr>
        <w:t>pred-</w:t>
      </w:r>
      <w:r w:rsidRPr="00E96588">
        <w:rPr>
          <w:rFonts w:ascii="Roboto" w:eastAsia="Droid Sans Fallback" w:hAnsi="Roboto" w:cs="FreeSans"/>
          <w:b/>
          <w:bCs/>
          <w:sz w:val="24"/>
          <w:szCs w:val="24"/>
          <w:u w:val="single"/>
          <w:lang w:eastAsia="zh-CN" w:bidi="hi-IN"/>
          <w14:ligatures w14:val="none"/>
        </w:rPr>
        <w:t>prvopričesnika:</w:t>
      </w:r>
    </w:p>
    <w:p w14:paraId="4AE0EB60" w14:textId="001D3713" w:rsidR="004F7D23" w:rsidRPr="00064649" w:rsidRDefault="00064649" w:rsidP="00064649">
      <w:pPr>
        <w:numPr>
          <w:ilvl w:val="0"/>
          <w:numId w:val="1"/>
        </w:numPr>
        <w:spacing w:after="12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1" w:name="_Hlk114946857"/>
      <w:r w:rsidRPr="000646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Roditeljski sastanci biti će prema potrebi</w:t>
      </w:r>
      <w:r w:rsidR="007206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646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(pratiti župne oglase). </w:t>
      </w:r>
      <w:bookmarkEnd w:id="1"/>
    </w:p>
    <w:p w14:paraId="31B2A070" w14:textId="0BBC068A" w:rsidR="004F7D23" w:rsidRPr="00E96588" w:rsidRDefault="004F7D23" w:rsidP="004F7D23">
      <w:pPr>
        <w:numPr>
          <w:ilvl w:val="0"/>
          <w:numId w:val="2"/>
        </w:numPr>
        <w:suppressAutoHyphens/>
        <w:overflowPunct w:val="0"/>
        <w:spacing w:after="0" w:line="240" w:lineRule="auto"/>
        <w:ind w:right="-1" w:firstLine="142"/>
        <w:contextualSpacing/>
        <w:jc w:val="center"/>
        <w:rPr>
          <w:rFonts w:ascii="Roboto" w:eastAsia="Droid Sans Fallback" w:hAnsi="Roboto" w:cs="Mangal"/>
          <w:sz w:val="24"/>
          <w:szCs w:val="24"/>
          <w:lang w:eastAsia="zh-CN" w:bidi="hi-IN"/>
          <w14:ligatures w14:val="none"/>
        </w:rPr>
      </w:pPr>
      <w:r w:rsidRPr="00E96588">
        <w:rPr>
          <w:rFonts w:ascii="Roboto" w:eastAsia="Droid Sans Fallback" w:hAnsi="Roboto" w:cs="Mangal"/>
          <w:sz w:val="24"/>
          <w:szCs w:val="24"/>
          <w:lang w:eastAsia="zh-CN" w:bidi="hi-IN"/>
          <w14:ligatures w14:val="none"/>
        </w:rPr>
        <w:t xml:space="preserve">Djeca koji u Župi Čučerje nisu krštena, moraju donijeti </w:t>
      </w:r>
      <w:r w:rsidRPr="00E96588">
        <w:rPr>
          <w:rFonts w:ascii="Roboto" w:eastAsia="Droid Sans Fallback" w:hAnsi="Roboto" w:cs="Mangal"/>
          <w:b/>
          <w:bCs/>
          <w:sz w:val="24"/>
          <w:szCs w:val="24"/>
          <w:lang w:eastAsia="zh-CN" w:bidi="hi-IN"/>
          <w14:ligatures w14:val="none"/>
        </w:rPr>
        <w:t>potvrdnicu</w:t>
      </w:r>
      <w:r w:rsidRPr="00E96588">
        <w:rPr>
          <w:rFonts w:ascii="Roboto" w:eastAsia="Droid Sans Fallback" w:hAnsi="Roboto" w:cs="Mangal"/>
          <w:sz w:val="24"/>
          <w:szCs w:val="24"/>
          <w:lang w:eastAsia="zh-CN" w:bidi="hi-IN"/>
          <w14:ligatures w14:val="none"/>
        </w:rPr>
        <w:t xml:space="preserve"> iz župe krštenja najkasnije </w:t>
      </w:r>
      <w:r w:rsidRPr="00E96588">
        <w:rPr>
          <w:rFonts w:ascii="Roboto" w:eastAsia="Droid Sans Fallback" w:hAnsi="Roboto" w:cs="Mangal"/>
          <w:b/>
          <w:bCs/>
          <w:sz w:val="24"/>
          <w:szCs w:val="24"/>
          <w:lang w:eastAsia="zh-CN" w:bidi="hi-IN"/>
          <w14:ligatures w14:val="none"/>
        </w:rPr>
        <w:t xml:space="preserve">do </w:t>
      </w:r>
      <w:r w:rsidR="00064649">
        <w:rPr>
          <w:rFonts w:ascii="Roboto" w:eastAsia="Droid Sans Fallback" w:hAnsi="Roboto" w:cs="Mangal"/>
          <w:b/>
          <w:bCs/>
          <w:sz w:val="24"/>
          <w:szCs w:val="24"/>
          <w:lang w:eastAsia="zh-CN" w:bidi="hi-IN"/>
          <w14:ligatures w14:val="none"/>
        </w:rPr>
        <w:t>30</w:t>
      </w:r>
      <w:r w:rsidRPr="00E96588">
        <w:rPr>
          <w:rFonts w:ascii="Roboto" w:eastAsia="Droid Sans Fallback" w:hAnsi="Roboto" w:cs="Mangal"/>
          <w:b/>
          <w:bCs/>
          <w:sz w:val="24"/>
          <w:szCs w:val="24"/>
          <w:lang w:eastAsia="zh-CN" w:bidi="hi-IN"/>
          <w14:ligatures w14:val="none"/>
        </w:rPr>
        <w:t>. 1</w:t>
      </w:r>
      <w:r w:rsidR="00064649">
        <w:rPr>
          <w:rFonts w:ascii="Roboto" w:eastAsia="Droid Sans Fallback" w:hAnsi="Roboto" w:cs="Mangal"/>
          <w:b/>
          <w:bCs/>
          <w:sz w:val="24"/>
          <w:szCs w:val="24"/>
          <w:lang w:eastAsia="zh-CN" w:bidi="hi-IN"/>
          <w14:ligatures w14:val="none"/>
        </w:rPr>
        <w:t>1</w:t>
      </w:r>
      <w:r w:rsidRPr="00E96588">
        <w:rPr>
          <w:rFonts w:ascii="Roboto" w:eastAsia="Droid Sans Fallback" w:hAnsi="Roboto" w:cs="Mangal"/>
          <w:b/>
          <w:bCs/>
          <w:sz w:val="24"/>
          <w:szCs w:val="24"/>
          <w:lang w:eastAsia="zh-CN" w:bidi="hi-IN"/>
          <w14:ligatures w14:val="none"/>
        </w:rPr>
        <w:t>. 2025</w:t>
      </w:r>
      <w:r w:rsidRPr="00E96588">
        <w:rPr>
          <w:rFonts w:ascii="Roboto" w:eastAsia="Droid Sans Fallback" w:hAnsi="Roboto" w:cs="Mangal"/>
          <w:sz w:val="24"/>
          <w:szCs w:val="24"/>
          <w:lang w:eastAsia="zh-CN" w:bidi="hi-IN"/>
          <w14:ligatures w14:val="none"/>
        </w:rPr>
        <w:t>. Ako dijete uopće nije kršteno, molim da se što prije javi župnom uredu ili župniku!</w:t>
      </w:r>
    </w:p>
    <w:p w14:paraId="1BE3F9AC" w14:textId="77777777" w:rsidR="004F7D23" w:rsidRPr="00E96588" w:rsidRDefault="004F7D23" w:rsidP="004F7D23">
      <w:pPr>
        <w:suppressAutoHyphens/>
        <w:overflowPunct w:val="0"/>
        <w:spacing w:after="28" w:line="360" w:lineRule="auto"/>
        <w:ind w:left="142" w:right="-1"/>
        <w:rPr>
          <w:rFonts w:ascii="Roboto" w:eastAsia="Droid Sans Fallback" w:hAnsi="Roboto" w:cs="FreeSans"/>
          <w:sz w:val="24"/>
          <w:szCs w:val="24"/>
          <w:lang w:eastAsia="zh-CN" w:bidi="hi-IN"/>
          <w14:ligatures w14:val="none"/>
        </w:rPr>
      </w:pPr>
    </w:p>
    <w:p w14:paraId="13EDFAF4" w14:textId="6ADBFEB3" w:rsidR="004F7D23" w:rsidRPr="00E96588" w:rsidRDefault="004F7D23" w:rsidP="004F7D23">
      <w:pPr>
        <w:spacing w:after="120" w:line="240" w:lineRule="auto"/>
        <w:ind w:right="-1" w:firstLine="142"/>
        <w:jc w:val="both"/>
        <w:rPr>
          <w:rFonts w:ascii="Roboto" w:eastAsia="Calibri" w:hAnsi="Roboto" w:cs="Times New Roman"/>
          <w:kern w:val="0"/>
          <w:sz w:val="24"/>
          <w:szCs w:val="24"/>
          <w14:ligatures w14:val="none"/>
        </w:rPr>
      </w:pPr>
      <w:r w:rsidRPr="00E96588">
        <w:rPr>
          <w:rFonts w:ascii="Roboto" w:eastAsia="Calibri" w:hAnsi="Roboto" w:cs="Times New Roman"/>
          <w:b/>
          <w:kern w:val="0"/>
          <w:sz w:val="24"/>
          <w:szCs w:val="24"/>
          <w14:ligatures w14:val="none"/>
        </w:rPr>
        <w:t>1.</w:t>
      </w:r>
      <w:r w:rsidRPr="00E96588">
        <w:rPr>
          <w:rFonts w:ascii="Roboto" w:eastAsia="Calibri" w:hAnsi="Roboto" w:cs="Times New Roman"/>
          <w:kern w:val="0"/>
          <w:sz w:val="24"/>
          <w:szCs w:val="24"/>
          <w14:ligatures w14:val="none"/>
        </w:rPr>
        <w:t xml:space="preserve"> </w:t>
      </w:r>
      <w:r w:rsidR="00064649">
        <w:rPr>
          <w:rFonts w:ascii="Roboto" w:eastAsia="Calibri" w:hAnsi="Roboto" w:cs="Times New Roman"/>
          <w:kern w:val="0"/>
          <w:sz w:val="24"/>
          <w:szCs w:val="24"/>
          <w14:ligatures w14:val="none"/>
        </w:rPr>
        <w:t>Pred-p</w:t>
      </w:r>
      <w:r w:rsidRPr="00E96588">
        <w:rPr>
          <w:rFonts w:ascii="Roboto" w:eastAsia="Calibri" w:hAnsi="Roboto" w:cs="Times New Roman"/>
          <w:kern w:val="0"/>
          <w:sz w:val="24"/>
          <w:szCs w:val="24"/>
          <w14:ligatures w14:val="none"/>
        </w:rPr>
        <w:t xml:space="preserve">rvopričesnik/prvopričesnica dužan/dužna je živjeti svoju vjeru prema kršćanskim načelima i živim svjedočenjem svoje pripadnosti Kristu i Njegovoj Crkvi. Zato ću poticati svoje dijete i dati mu primjer da redovito (što znači svake nedjelje i zapovjedanim blagdanima) sudjeluje na Svetoj Misi i župnim pastoralnim aktivnostima, </w:t>
      </w:r>
      <w:r w:rsidR="00064649">
        <w:rPr>
          <w:rFonts w:ascii="Roboto" w:eastAsia="Calibri" w:hAnsi="Roboto" w:cs="Times New Roman"/>
          <w:kern w:val="0"/>
          <w:sz w:val="24"/>
          <w:szCs w:val="24"/>
          <w14:ligatures w14:val="none"/>
        </w:rPr>
        <w:t>(</w:t>
      </w:r>
      <w:r w:rsidRPr="00E96588">
        <w:rPr>
          <w:rFonts w:ascii="Roboto" w:eastAsia="Calibri" w:hAnsi="Roboto" w:cs="Times New Roman"/>
          <w:kern w:val="0"/>
          <w:sz w:val="24"/>
          <w:szCs w:val="24"/>
          <w14:ligatures w14:val="none"/>
        </w:rPr>
        <w:t>izletima, klanjanjima, duhovnim obnovama, oratoriju i pobožnostima</w:t>
      </w:r>
      <w:r w:rsidR="000646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E965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96588">
        <w:rPr>
          <w:rFonts w:ascii="Roboto" w:eastAsia="Calibri" w:hAnsi="Roboto" w:cs="Times New Roman"/>
          <w:kern w:val="0"/>
          <w:sz w:val="24"/>
          <w:szCs w:val="24"/>
          <w14:ligatures w14:val="none"/>
        </w:rPr>
        <w:t xml:space="preserve">Ako ono bude svjesno zanemarivalo svoj sakramentalni i duhovni život, naročito Svetu Misu, primanje sakramenta sv. Pričesti za nju/njega bit će odgođeno za neko drugo, prikladnije vrijeme. </w:t>
      </w:r>
    </w:p>
    <w:p w14:paraId="2BC11059" w14:textId="7BF8459B" w:rsidR="004F7D23" w:rsidRPr="00E96588" w:rsidRDefault="004F7D23" w:rsidP="004F7D23">
      <w:pPr>
        <w:spacing w:after="120" w:line="240" w:lineRule="auto"/>
        <w:ind w:right="-1" w:firstLine="142"/>
        <w:jc w:val="both"/>
        <w:rPr>
          <w:rFonts w:ascii="Roboto" w:eastAsia="Calibri" w:hAnsi="Roboto" w:cs="Times New Roman"/>
          <w:kern w:val="0"/>
          <w:sz w:val="24"/>
          <w:szCs w:val="24"/>
          <w14:ligatures w14:val="none"/>
        </w:rPr>
      </w:pPr>
      <w:r w:rsidRPr="00E96588">
        <w:rPr>
          <w:rFonts w:ascii="Roboto" w:eastAsia="Calibri" w:hAnsi="Roboto" w:cs="Times New Roman"/>
          <w:b/>
          <w:kern w:val="0"/>
          <w:sz w:val="24"/>
          <w:szCs w:val="24"/>
          <w14:ligatures w14:val="none"/>
        </w:rPr>
        <w:t>2.</w:t>
      </w:r>
      <w:r w:rsidRPr="00E96588">
        <w:rPr>
          <w:rFonts w:ascii="Roboto" w:eastAsia="Calibri" w:hAnsi="Roboto" w:cs="Times New Roman"/>
          <w:kern w:val="0"/>
          <w:sz w:val="24"/>
          <w:szCs w:val="24"/>
          <w14:ligatures w14:val="none"/>
        </w:rPr>
        <w:t xml:space="preserve"> Svaki </w:t>
      </w:r>
      <w:r w:rsidR="00064649">
        <w:rPr>
          <w:rFonts w:ascii="Roboto" w:eastAsia="Calibri" w:hAnsi="Roboto" w:cs="Times New Roman"/>
          <w:kern w:val="0"/>
          <w:sz w:val="24"/>
          <w:szCs w:val="24"/>
          <w14:ligatures w14:val="none"/>
        </w:rPr>
        <w:t>pred-</w:t>
      </w:r>
      <w:r w:rsidRPr="00E96588">
        <w:rPr>
          <w:rFonts w:ascii="Roboto" w:eastAsia="Calibri" w:hAnsi="Roboto" w:cs="Times New Roman"/>
          <w:kern w:val="0"/>
          <w:sz w:val="24"/>
          <w:szCs w:val="24"/>
          <w14:ligatures w14:val="none"/>
        </w:rPr>
        <w:t>prvopričesnik/prvopričesnica dužan/dužna je pohađati župnu katehezu/vjeronauk kao i školski vjeronauk kako bi bio/bila prikladno poučen/poučena za primanje sakramenta sv. Pričesti. Tako i moje dijete.</w:t>
      </w:r>
      <w:r w:rsidRPr="00E965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96588">
        <w:rPr>
          <w:rFonts w:ascii="Roboto" w:eastAsia="Calibri" w:hAnsi="Roboto" w:cs="Times New Roman"/>
          <w:kern w:val="0"/>
          <w:sz w:val="24"/>
          <w:szCs w:val="24"/>
          <w14:ligatures w14:val="none"/>
        </w:rPr>
        <w:t xml:space="preserve">U godini </w:t>
      </w:r>
      <w:r w:rsidR="004F2142">
        <w:rPr>
          <w:rFonts w:ascii="Roboto" w:eastAsia="Calibri" w:hAnsi="Roboto" w:cs="Times New Roman"/>
          <w:kern w:val="0"/>
          <w:sz w:val="24"/>
          <w:szCs w:val="24"/>
          <w14:ligatures w14:val="none"/>
        </w:rPr>
        <w:t xml:space="preserve">pripreme i </w:t>
      </w:r>
      <w:r w:rsidRPr="00E96588">
        <w:rPr>
          <w:rFonts w:ascii="Roboto" w:eastAsia="Calibri" w:hAnsi="Roboto" w:cs="Times New Roman"/>
          <w:kern w:val="0"/>
          <w:sz w:val="24"/>
          <w:szCs w:val="24"/>
          <w14:ligatures w14:val="none"/>
        </w:rPr>
        <w:t xml:space="preserve">primanja svetog sakramenata (koji se prima jednom u životu), neka se sve izvan vjeronaučne aktivnosti prilagode da dijete može neometano ići na pripremu. Prikladnost i vjerska poučenost  osnovni su uvjeti za primanje sakramenta sv. Pričesti. O prikladnosti i poučenosti prvopričesnika/prvopričesnice u ime Crkve odlučuje kateheta ili voditelj župnog vjeronauka te na kraju župnik. Ukoliko ono ne bi redovito pohađalo župnu katehezu/vjeronauk (osim iz valjanog i iznimno opravdanog razloga)  i ukoliko bi njihova procjena prikladnosti i/ili poučenosti bila za moje dijete  takva da se njegova/njezina pričest odgodi, primanje sakramenta sv. Pričesti za nju/njega bit će odgođeno za neko drugo, prikladnije vrijeme. </w:t>
      </w:r>
    </w:p>
    <w:p w14:paraId="289CF888" w14:textId="150E19A2" w:rsidR="004F7D23" w:rsidRDefault="004F7D23" w:rsidP="004F7D23">
      <w:pPr>
        <w:spacing w:after="120" w:line="240" w:lineRule="auto"/>
        <w:jc w:val="both"/>
        <w:rPr>
          <w:rFonts w:ascii="Roboto" w:eastAsia="Calibri" w:hAnsi="Roboto" w:cs="Times New Roman"/>
          <w:kern w:val="0"/>
          <w:sz w:val="24"/>
          <w:szCs w:val="24"/>
          <w14:ligatures w14:val="none"/>
        </w:rPr>
      </w:pPr>
      <w:r w:rsidRPr="00E96588">
        <w:rPr>
          <w:rFonts w:ascii="Roboto" w:eastAsia="Calibri" w:hAnsi="Roboto" w:cs="Times New Roman"/>
          <w:b/>
          <w:kern w:val="0"/>
          <w:sz w:val="24"/>
          <w:szCs w:val="24"/>
          <w14:ligatures w14:val="none"/>
        </w:rPr>
        <w:t>3.</w:t>
      </w:r>
      <w:r w:rsidRPr="00E96588">
        <w:rPr>
          <w:rFonts w:ascii="Roboto" w:eastAsia="Calibri" w:hAnsi="Roboto" w:cs="Times New Roman"/>
          <w:kern w:val="0"/>
          <w:sz w:val="24"/>
          <w:szCs w:val="24"/>
          <w14:ligatures w14:val="none"/>
        </w:rPr>
        <w:t xml:space="preserve"> Ove vjeronaučne godine 2025./26. priprava (vjeronauk) za prvopričesnike održavati će se u prikladnom prostoru</w:t>
      </w:r>
      <w:r w:rsidR="00064649">
        <w:rPr>
          <w:rFonts w:ascii="Roboto" w:eastAsia="Calibri" w:hAnsi="Roboto" w:cs="Times New Roman"/>
          <w:kern w:val="0"/>
          <w:sz w:val="24"/>
          <w:szCs w:val="24"/>
          <w14:ligatures w14:val="none"/>
        </w:rPr>
        <w:t xml:space="preserve"> crkve i pr</w:t>
      </w:r>
      <w:r w:rsidR="002B5667">
        <w:rPr>
          <w:rFonts w:ascii="Roboto" w:eastAsia="Calibri" w:hAnsi="Roboto" w:cs="Times New Roman"/>
          <w:kern w:val="0"/>
          <w:sz w:val="24"/>
          <w:szCs w:val="24"/>
          <w14:ligatures w14:val="none"/>
        </w:rPr>
        <w:t>ostoru škole o čemu ćete biti obavješteni</w:t>
      </w:r>
      <w:r w:rsidRPr="00E96588">
        <w:rPr>
          <w:rFonts w:ascii="Roboto" w:eastAsia="Calibri" w:hAnsi="Roboto" w:cs="Times New Roman"/>
          <w:kern w:val="0"/>
          <w:sz w:val="24"/>
          <w:szCs w:val="24"/>
          <w14:ligatures w14:val="none"/>
        </w:rPr>
        <w:t xml:space="preserve">. </w:t>
      </w:r>
    </w:p>
    <w:p w14:paraId="7439CF21" w14:textId="77777777" w:rsidR="002B5667" w:rsidRPr="002B5667" w:rsidRDefault="002B5667" w:rsidP="002B5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</w:pPr>
      <w:r w:rsidRPr="002B5667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 xml:space="preserve">Naše buduće krizmanike i prvopričesnike, kao i sve župne suradnike, preporučujemo u Vaše </w:t>
      </w:r>
      <w:r w:rsidRPr="002B566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r-HR"/>
          <w14:ligatures w14:val="none"/>
        </w:rPr>
        <w:t>molitve</w:t>
      </w:r>
      <w:r w:rsidRPr="002B5667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 xml:space="preserve">.  </w:t>
      </w:r>
    </w:p>
    <w:p w14:paraId="68CC1B86" w14:textId="77777777" w:rsidR="002B5667" w:rsidRPr="002B5667" w:rsidRDefault="002B5667" w:rsidP="002B566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</w:pPr>
      <w:r w:rsidRPr="002B5667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 xml:space="preserve">Vaš vlč. Marko </w:t>
      </w:r>
    </w:p>
    <w:p w14:paraId="3411B78D" w14:textId="77777777" w:rsidR="002B5667" w:rsidRDefault="002B5667" w:rsidP="004F7D23">
      <w:pPr>
        <w:spacing w:after="12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                              </w:t>
      </w:r>
    </w:p>
    <w:p w14:paraId="28F736D9" w14:textId="496621F3" w:rsidR="004F7D23" w:rsidRPr="00E96588" w:rsidRDefault="002B5667" w:rsidP="004F7D23">
      <w:pPr>
        <w:spacing w:after="12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                              </w:t>
      </w:r>
      <w:r w:rsidR="004F7D23" w:rsidRPr="00E9658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str.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</w:t>
      </w:r>
    </w:p>
    <w:p w14:paraId="3C9FAE1B" w14:textId="77777777" w:rsidR="00576E98" w:rsidRPr="00E96588" w:rsidRDefault="00576E98">
      <w:pPr>
        <w:rPr>
          <w:sz w:val="24"/>
          <w:szCs w:val="24"/>
        </w:rPr>
      </w:pPr>
    </w:p>
    <w:sectPr w:rsidR="00576E98" w:rsidRPr="00E96588" w:rsidSect="004F7D23">
      <w:pgSz w:w="11906" w:h="16838"/>
      <w:pgMar w:top="284" w:right="849" w:bottom="709" w:left="851" w:header="142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altName w:val="Calibri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E6103"/>
    <w:multiLevelType w:val="hybridMultilevel"/>
    <w:tmpl w:val="F224F2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B5AA2"/>
    <w:multiLevelType w:val="multilevel"/>
    <w:tmpl w:val="9BF6D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910916891">
    <w:abstractNumId w:val="1"/>
  </w:num>
  <w:num w:numId="2" w16cid:durableId="452018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86"/>
    <w:rsid w:val="00064649"/>
    <w:rsid w:val="002B5667"/>
    <w:rsid w:val="003B34BF"/>
    <w:rsid w:val="004955C4"/>
    <w:rsid w:val="004F2142"/>
    <w:rsid w:val="004F7D23"/>
    <w:rsid w:val="00576E98"/>
    <w:rsid w:val="0072067E"/>
    <w:rsid w:val="00C34213"/>
    <w:rsid w:val="00E47C35"/>
    <w:rsid w:val="00E64286"/>
    <w:rsid w:val="00E9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5660F"/>
  <w15:chartTrackingRefBased/>
  <w15:docId w15:val="{53E9703A-DDCC-416B-8EB8-3D233BD4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64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64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642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64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642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642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642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642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642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642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642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642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6428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6428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6428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6428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6428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6428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64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64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64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64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64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6428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6428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6428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642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6428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64286"/>
    <w:rPr>
      <w:b/>
      <w:bCs/>
      <w:smallCaps/>
      <w:color w:val="2F5496" w:themeColor="accent1" w:themeShade="BF"/>
      <w:spacing w:val="5"/>
    </w:rPr>
  </w:style>
  <w:style w:type="table" w:customStyle="1" w:styleId="Reetkatablice1">
    <w:name w:val="Rešetka tablice1"/>
    <w:basedOn w:val="Obinatablica"/>
    <w:next w:val="Reetkatablice"/>
    <w:uiPriority w:val="59"/>
    <w:rsid w:val="004F7D23"/>
    <w:pPr>
      <w:suppressAutoHyphens/>
      <w:spacing w:after="0" w:line="240" w:lineRule="auto"/>
    </w:pPr>
    <w:rPr>
      <w:rFonts w:ascii="Times New Roman" w:hAnsi="Times New Roman" w:cs="Times New Roman"/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4F7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9658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96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zupa.cucerje@zg-nadbiskupija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e-zupe.com/najava/pricest/zupa-cucerj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Torbar</dc:creator>
  <cp:keywords/>
  <dc:description/>
  <cp:lastModifiedBy>Marko Torbar</cp:lastModifiedBy>
  <cp:revision>7</cp:revision>
  <dcterms:created xsi:type="dcterms:W3CDTF">2025-09-27T21:38:00Z</dcterms:created>
  <dcterms:modified xsi:type="dcterms:W3CDTF">2025-11-09T01:17:00Z</dcterms:modified>
</cp:coreProperties>
</file>